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240"/>
        <w:jc w:val="both"/>
        <w:rPr/>
      </w:pPr>
      <w:r>
        <w:rPr>
          <w:b/>
        </w:rPr>
        <w:t xml:space="preserve">(All.A) </w:t>
      </w:r>
      <w:r>
        <w:rPr/>
        <w:t>Modello di richiesta  di contributo redatta in forma di dichiarazione sostitutiva resa ai sensi e per gli effetti degli artt. 46 e 75 del D.P.R. 28 dicembre 2000 n. 445</w:t>
      </w:r>
    </w:p>
    <w:p>
      <w:pPr>
        <w:pStyle w:val="Normal"/>
        <w:jc w:val="both"/>
        <w:rPr/>
      </w:pPr>
      <w:r>
        <w:rPr>
          <w:b/>
        </w:rPr>
        <w:t>AVVISO PUBBLICO FINALIZZATO ALLA EROGAZIONE DI CONTRIBUTI A SOSTEGNO PARZIALE O TOTALE DELLE SPESE SOSTENUTE PER  TRASFERTE IN TERRITORIO NAZIONALE ED INTERNAZIONALE PER LA PARTECIPAZIONE ED EVENTI SPORTIVI - ANNO 2025.(</w:t>
      </w:r>
      <w:r>
        <w:rPr/>
        <w:t xml:space="preserve">In esecuzione della Delibera della Giunta Comunale n. </w:t>
      </w:r>
      <w:r>
        <w:rPr>
          <w:rFonts w:eastAsia="Times New Roman" w:cs="Times New Roman"/>
          <w:color w:val="auto"/>
          <w:kern w:val="0"/>
          <w:sz w:val="24"/>
          <w:lang w:eastAsia="it-IT" w:bidi="ar-SA"/>
        </w:rPr>
        <w:t xml:space="preserve">259 </w:t>
      </w:r>
      <w:r>
        <w:rPr/>
        <w:t xml:space="preserve">del </w:t>
      </w:r>
      <w:r>
        <w:rPr>
          <w:rFonts w:eastAsia="Times New Roman" w:cs="Times New Roman"/>
          <w:color w:val="auto"/>
          <w:kern w:val="0"/>
          <w:sz w:val="24"/>
          <w:lang w:eastAsia="it-IT" w:bidi="ar-SA"/>
        </w:rPr>
        <w:t>16.12.2025</w:t>
      </w:r>
      <w:r>
        <w:rPr/>
        <w:t>)</w:t>
      </w:r>
    </w:p>
    <w:p>
      <w:pPr>
        <w:pStyle w:val="Normal"/>
        <w:jc w:val="both"/>
        <w:rPr>
          <w:b/>
          <w:b/>
        </w:rPr>
      </w:pPr>
      <w:r>
        <w:rPr>
          <w:b/>
        </w:rPr>
      </w:r>
    </w:p>
    <w:p>
      <w:pPr>
        <w:pStyle w:val="Normal"/>
        <w:spacing w:before="0" w:after="0"/>
        <w:ind w:left="6372" w:hanging="0"/>
        <w:rPr>
          <w:sz w:val="18"/>
          <w:szCs w:val="18"/>
        </w:rPr>
      </w:pPr>
      <w:r>
        <w:rPr>
          <w:sz w:val="18"/>
          <w:szCs w:val="18"/>
        </w:rPr>
        <w:t>Spett.le COMUNE di BRA</w:t>
      </w:r>
    </w:p>
    <w:p>
      <w:pPr>
        <w:pStyle w:val="Normal"/>
        <w:spacing w:before="0" w:after="0"/>
        <w:ind w:left="6372" w:hanging="0"/>
        <w:rPr>
          <w:sz w:val="18"/>
          <w:szCs w:val="18"/>
        </w:rPr>
      </w:pPr>
      <w:r>
        <w:rPr>
          <w:sz w:val="18"/>
          <w:szCs w:val="18"/>
        </w:rPr>
        <w:t>Ripartizione Servizi alla Persona e Culturali</w:t>
      </w:r>
    </w:p>
    <w:p>
      <w:pPr>
        <w:pStyle w:val="Normal"/>
        <w:spacing w:before="0" w:after="0"/>
        <w:ind w:left="6372" w:hanging="0"/>
        <w:rPr>
          <w:sz w:val="18"/>
          <w:szCs w:val="18"/>
        </w:rPr>
      </w:pPr>
      <w:r>
        <w:rPr>
          <w:sz w:val="18"/>
          <w:szCs w:val="18"/>
        </w:rPr>
        <w:t>Ufficio Sport</w:t>
      </w:r>
    </w:p>
    <w:p>
      <w:pPr>
        <w:pStyle w:val="Normal"/>
        <w:spacing w:before="0" w:after="0"/>
        <w:ind w:left="6372" w:hanging="0"/>
        <w:rPr>
          <w:sz w:val="18"/>
          <w:szCs w:val="18"/>
        </w:rPr>
      </w:pPr>
      <w:r>
        <w:rPr>
          <w:sz w:val="18"/>
          <w:szCs w:val="18"/>
        </w:rPr>
        <w:t>P.zza Caduti Libertà, n,14</w:t>
      </w:r>
    </w:p>
    <w:p>
      <w:pPr>
        <w:pStyle w:val="Normal"/>
        <w:spacing w:before="0" w:after="0"/>
        <w:ind w:left="6372" w:hanging="0"/>
        <w:rPr/>
      </w:pPr>
      <w:r>
        <w:rPr>
          <w:sz w:val="18"/>
          <w:szCs w:val="18"/>
        </w:rPr>
        <w:t>12042 BRA – CN</w:t>
      </w:r>
    </w:p>
    <w:p>
      <w:pPr>
        <w:pStyle w:val="Normal"/>
        <w:spacing w:before="0" w:after="0"/>
        <w:ind w:left="6372" w:hanging="0"/>
        <w:rPr>
          <w:sz w:val="18"/>
          <w:szCs w:val="18"/>
        </w:rPr>
      </w:pPr>
      <w:r>
        <w:rPr>
          <w:sz w:val="18"/>
          <w:szCs w:val="18"/>
        </w:rPr>
      </w:r>
    </w:p>
    <w:p>
      <w:pPr>
        <w:pStyle w:val="Normal"/>
        <w:spacing w:lineRule="auto" w:line="480" w:before="0" w:after="0"/>
        <w:rPr>
          <w:rFonts w:ascii="Times New Roman" w:hAnsi="Times New Roman"/>
          <w:bCs/>
          <w:sz w:val="24"/>
          <w:szCs w:val="24"/>
        </w:rPr>
      </w:pPr>
      <w:r>
        <w:rPr>
          <w:bCs/>
        </w:rPr>
        <w:t>Il/La sottoscritto/a |__|__|__|__|__|__|__|__|__|__|__|__|__|__|__|__|__|__|__|__|__|__|__|__|__|__|</w:t>
      </w:r>
    </w:p>
    <w:p>
      <w:pPr>
        <w:pStyle w:val="Normal"/>
        <w:spacing w:lineRule="auto" w:line="480" w:before="0" w:after="0"/>
        <w:rPr>
          <w:rFonts w:ascii="Times New Roman" w:hAnsi="Times New Roman"/>
          <w:bCs/>
          <w:sz w:val="24"/>
          <w:szCs w:val="24"/>
        </w:rPr>
      </w:pPr>
      <w:r>
        <w:rPr>
          <w:bCs/>
        </w:rPr>
        <w:t>nato/a a |__|__|__|__|__|__|__|__|__|__|__|__|__|__|__|__| il |__|__|/|__|__|/|__|__|__|__|</w:t>
      </w:r>
    </w:p>
    <w:p>
      <w:pPr>
        <w:pStyle w:val="Normal"/>
        <w:spacing w:lineRule="auto" w:line="480" w:before="0" w:after="0"/>
        <w:rPr>
          <w:rFonts w:ascii="Times New Roman" w:hAnsi="Times New Roman"/>
          <w:bCs/>
          <w:sz w:val="24"/>
          <w:szCs w:val="24"/>
        </w:rPr>
      </w:pPr>
      <w:r>
        <w:rPr>
          <w:bCs/>
        </w:rPr>
        <w:t>residente in|__|__|__|__|__|__|__|__|__|__|__|__|__|__|__|__|__|__| Cap |__|__|__|__|__|</w:t>
      </w:r>
    </w:p>
    <w:p>
      <w:pPr>
        <w:pStyle w:val="Normal"/>
        <w:spacing w:lineRule="auto" w:line="480" w:before="0" w:after="0"/>
        <w:rPr>
          <w:rFonts w:ascii="Times New Roman" w:hAnsi="Times New Roman"/>
          <w:bCs/>
          <w:sz w:val="24"/>
          <w:szCs w:val="24"/>
        </w:rPr>
      </w:pPr>
      <w:r>
        <w:rPr>
          <w:bCs/>
        </w:rPr>
        <w:t>indirizzo|__|__|__|__|__|__|__|__|__|__|__|__|__|__|__|__|__|__|__|__|__|__|__|__|__|__|</w:t>
      </w:r>
    </w:p>
    <w:p>
      <w:pPr>
        <w:pStyle w:val="Normal"/>
        <w:spacing w:lineRule="auto" w:line="480" w:before="0" w:after="0"/>
        <w:rPr>
          <w:rFonts w:ascii="Times New Roman" w:hAnsi="Times New Roman"/>
          <w:bCs/>
          <w:sz w:val="24"/>
          <w:szCs w:val="24"/>
        </w:rPr>
      </w:pPr>
      <w:r>
        <w:rPr>
          <w:bCs/>
        </w:rPr>
        <w:t>Codice Fiscale|__|__|__|__|__|__|__|__|__|__|__|__|__|__|__|__|</w:t>
      </w:r>
    </w:p>
    <w:p>
      <w:pPr>
        <w:pStyle w:val="Normal"/>
        <w:spacing w:lineRule="auto" w:line="480" w:before="0" w:after="0"/>
        <w:rPr/>
      </w:pPr>
      <w:r>
        <w:rPr>
          <w:bCs/>
        </w:rPr>
        <w:t>nella sua qualità di legale rappresentante  della (Barrare la casella interessata)</w:t>
      </w:r>
    </w:p>
    <w:p>
      <w:pPr>
        <w:pStyle w:val="Normal"/>
        <w:numPr>
          <w:ilvl w:val="0"/>
          <w:numId w:val="0"/>
        </w:numPr>
        <w:spacing w:lineRule="auto" w:line="480" w:before="0" w:after="0"/>
        <w:ind w:left="720" w:hanging="0"/>
        <w:rPr/>
      </w:pPr>
      <w:r>
        <mc:AlternateContent>
          <mc:Choice Requires="wps">
            <w:drawing>
              <wp:anchor behindDoc="0" distT="0" distB="0" distL="0" distR="0" simplePos="0" locked="0" layoutInCell="1" allowOverlap="1" relativeHeight="5">
                <wp:simplePos x="0" y="0"/>
                <wp:positionH relativeFrom="column">
                  <wp:posOffset>51435</wp:posOffset>
                </wp:positionH>
                <wp:positionV relativeFrom="paragraph">
                  <wp:posOffset>-31115</wp:posOffset>
                </wp:positionV>
                <wp:extent cx="161290" cy="200660"/>
                <wp:effectExtent l="0" t="0" r="0" b="0"/>
                <wp:wrapNone/>
                <wp:docPr id="1" name="Forma1"/>
                <a:graphic xmlns:a="http://schemas.openxmlformats.org/drawingml/2006/main">
                  <a:graphicData uri="http://schemas.microsoft.com/office/word/2010/wordprocessingShape">
                    <wps:wsp>
                      <wps:cNvSpPr/>
                      <wps:spPr>
                        <a:xfrm>
                          <a:off x="0" y="0"/>
                          <a:ext cx="160560" cy="200160"/>
                        </a:xfrm>
                        <a:prstGeom prst="rect">
                          <a:avLst/>
                        </a:prstGeom>
                        <a:solidFill>
                          <a:srgbClr val="ffffff"/>
                        </a:solidFill>
                        <a:ln>
                          <a:solidFill>
                            <a:srgbClr val="000000"/>
                          </a:solidFill>
                        </a:ln>
                      </wps:spPr>
                      <wps:style>
                        <a:lnRef idx="0"/>
                        <a:fillRef idx="0"/>
                        <a:effectRef idx="0"/>
                        <a:fontRef idx="minor"/>
                      </wps:style>
                      <wps:bodyPr/>
                    </wps:wsp>
                  </a:graphicData>
                </a:graphic>
              </wp:anchor>
            </w:drawing>
          </mc:Choice>
          <mc:Fallback>
            <w:pict>
              <v:rect id="shape_0" ID="Forma1" fillcolor="white" stroked="t" style="position:absolute;margin-left:4.05pt;margin-top:-2.45pt;width:12.6pt;height:15.7pt">
                <w10:wrap type="none"/>
                <v:fill o:detectmouseclick="t" type="solid" color2="black"/>
                <v:stroke color="black" joinstyle="round" endcap="flat"/>
              </v:rect>
            </w:pict>
          </mc:Fallback>
        </mc:AlternateContent>
      </w:r>
      <w:r>
        <w:rPr>
          <w:b/>
          <w:bCs/>
        </w:rPr>
        <w:t>Associazione Sportiva Dilettantistica A.S.D</w:t>
      </w:r>
    </w:p>
    <w:p>
      <w:pPr>
        <w:pStyle w:val="Normal"/>
        <w:numPr>
          <w:ilvl w:val="0"/>
          <w:numId w:val="0"/>
        </w:numPr>
        <w:spacing w:lineRule="auto" w:line="480" w:before="0" w:after="0"/>
        <w:ind w:left="720" w:hanging="0"/>
        <w:rPr/>
      </w:pPr>
      <w:r>
        <mc:AlternateContent>
          <mc:Choice Requires="wps">
            <w:drawing>
              <wp:anchor behindDoc="0" distT="0" distB="0" distL="0" distR="0" simplePos="0" locked="0" layoutInCell="1" allowOverlap="1" relativeHeight="6">
                <wp:simplePos x="0" y="0"/>
                <wp:positionH relativeFrom="column">
                  <wp:posOffset>51435</wp:posOffset>
                </wp:positionH>
                <wp:positionV relativeFrom="paragraph">
                  <wp:posOffset>-31115</wp:posOffset>
                </wp:positionV>
                <wp:extent cx="161290" cy="200660"/>
                <wp:effectExtent l="0" t="0" r="0" b="0"/>
                <wp:wrapNone/>
                <wp:docPr id="2" name="Forma1"/>
                <a:graphic xmlns:a="http://schemas.openxmlformats.org/drawingml/2006/main">
                  <a:graphicData uri="http://schemas.microsoft.com/office/word/2010/wordprocessingShape">
                    <wps:wsp>
                      <wps:cNvSpPr/>
                      <wps:spPr>
                        <a:xfrm>
                          <a:off x="0" y="0"/>
                          <a:ext cx="160560" cy="200160"/>
                        </a:xfrm>
                        <a:prstGeom prst="rect">
                          <a:avLst/>
                        </a:prstGeom>
                        <a:solidFill>
                          <a:srgbClr val="ffffff"/>
                        </a:solidFill>
                        <a:ln>
                          <a:solidFill>
                            <a:srgbClr val="000000"/>
                          </a:solidFill>
                        </a:ln>
                      </wps:spPr>
                      <wps:style>
                        <a:lnRef idx="0"/>
                        <a:fillRef idx="0"/>
                        <a:effectRef idx="0"/>
                        <a:fontRef idx="minor"/>
                      </wps:style>
                      <wps:bodyPr/>
                    </wps:wsp>
                  </a:graphicData>
                </a:graphic>
              </wp:anchor>
            </w:drawing>
          </mc:Choice>
          <mc:Fallback>
            <w:pict>
              <v:rect id="shape_0" ID="Forma1" fillcolor="white" stroked="t" style="position:absolute;margin-left:4.05pt;margin-top:-2.45pt;width:12.6pt;height:15.7pt">
                <w10:wrap type="none"/>
                <v:fill o:detectmouseclick="t" type="solid" color2="black"/>
                <v:stroke color="black" joinstyle="round" endcap="flat"/>
              </v:rect>
            </w:pict>
          </mc:Fallback>
        </mc:AlternateContent>
      </w:r>
      <w:r>
        <w:rPr>
          <w:b/>
          <w:bCs/>
        </w:rPr>
        <w:t>Società Sportiva Dilettantistica S.S.D.</w:t>
      </w:r>
    </w:p>
    <w:p>
      <w:pPr>
        <w:pStyle w:val="Normal"/>
        <w:numPr>
          <w:ilvl w:val="0"/>
          <w:numId w:val="0"/>
        </w:numPr>
        <w:spacing w:lineRule="auto" w:line="480" w:before="0" w:after="0"/>
        <w:ind w:left="720" w:hanging="0"/>
        <w:rPr>
          <w:b/>
          <w:b/>
          <w:bCs/>
        </w:rPr>
      </w:pPr>
      <w:r>
        <w:rPr>
          <w:b/>
          <w:bCs/>
        </w:rPr>
      </w:r>
    </w:p>
    <w:p>
      <w:pPr>
        <w:pStyle w:val="Normal"/>
        <w:spacing w:lineRule="auto" w:line="480" w:before="0" w:after="0"/>
        <w:rPr/>
      </w:pPr>
      <w:r>
        <w:rPr>
          <w:bCs/>
        </w:rPr>
        <w:t>Denominazione</w:t>
      </w:r>
    </w:p>
    <w:p>
      <w:pPr>
        <w:pStyle w:val="Normal"/>
        <w:spacing w:lineRule="auto" w:line="480" w:before="0" w:after="0"/>
        <w:rPr>
          <w:b/>
          <w:b/>
          <w:bCs/>
        </w:rPr>
      </w:pPr>
      <w:r>
        <w:rPr>
          <w:b/>
          <w:bCs/>
        </w:rPr>
        <w:t>|__|__|__|__|__|__|__|__|__|__|__|__|__|__|__|__|__|__|__|__|__|__|__|__|__|__|__|__|</w:t>
      </w:r>
    </w:p>
    <w:p>
      <w:pPr>
        <w:pStyle w:val="Normal"/>
        <w:spacing w:lineRule="auto" w:line="480" w:before="0" w:after="0"/>
        <w:rPr>
          <w:bCs/>
        </w:rPr>
      </w:pPr>
      <w:r>
        <w:rPr>
          <w:bCs/>
        </w:rPr>
        <w:t>con sede Legale  in |__|__|__|__|__|__|__|__|__|__|__|__|__|__|__|__|__|__|</w:t>
      </w:r>
    </w:p>
    <w:p>
      <w:pPr>
        <w:pStyle w:val="Normal"/>
        <w:spacing w:lineRule="auto" w:line="480" w:before="0" w:after="0"/>
        <w:rPr>
          <w:rFonts w:ascii="Times New Roman" w:hAnsi="Times New Roman"/>
          <w:bCs/>
          <w:sz w:val="24"/>
          <w:szCs w:val="24"/>
        </w:rPr>
      </w:pPr>
      <w:r>
        <w:rPr>
          <w:bCs/>
        </w:rPr>
        <w:t>Cap |__|__|__|__|__|</w:t>
      </w:r>
    </w:p>
    <w:p>
      <w:pPr>
        <w:pStyle w:val="Normal"/>
        <w:spacing w:lineRule="auto" w:line="480" w:before="0" w:after="0"/>
        <w:rPr>
          <w:rFonts w:ascii="Times New Roman" w:hAnsi="Times New Roman"/>
          <w:bCs/>
          <w:sz w:val="24"/>
          <w:szCs w:val="24"/>
        </w:rPr>
      </w:pPr>
      <w:bookmarkStart w:id="0" w:name="__DdeLink__499_1955361742"/>
      <w:r>
        <w:rPr>
          <w:bCs/>
        </w:rPr>
        <w:t>indirizzo |__|__|__|__|__|__|__|__|__|__|__|__|__|__|__|__|__|__|__|__|__|__|__|__|__|__|</w:t>
      </w:r>
      <w:bookmarkEnd w:id="0"/>
    </w:p>
    <w:p>
      <w:pPr>
        <w:pStyle w:val="Normal"/>
        <w:spacing w:lineRule="auto" w:line="480" w:before="0" w:after="0"/>
        <w:rPr/>
      </w:pPr>
      <w:r>
        <w:rPr>
          <w:bCs/>
        </w:rPr>
        <w:t>e-mail  |__|__|__|__|__|__|__|__|__|__|__|__|@|__|__|__|__|__|__|__|__|__|__|__|__|___|</w:t>
      </w:r>
    </w:p>
    <w:p>
      <w:pPr>
        <w:pStyle w:val="Normal"/>
        <w:spacing w:lineRule="auto" w:line="480" w:before="0" w:after="0"/>
        <w:rPr>
          <w:b/>
          <w:b/>
          <w:bCs/>
        </w:rPr>
      </w:pPr>
      <w:r>
        <w:rPr>
          <w:b/>
          <w:bCs/>
        </w:rPr>
        <w:t>Con sede operativa  in ( se differente da quella legale) |__|__|__|__|__|__|__|__|__|__|__|__|__|__|</w:t>
      </w:r>
    </w:p>
    <w:p>
      <w:pPr>
        <w:pStyle w:val="Normal"/>
        <w:spacing w:lineRule="auto" w:line="480" w:before="0" w:after="0"/>
        <w:rPr>
          <w:b/>
          <w:b/>
          <w:bCs/>
        </w:rPr>
      </w:pPr>
      <w:r>
        <w:rPr>
          <w:b/>
          <w:bCs/>
        </w:rPr>
        <w:t xml:space="preserve">Indirizzo </w:t>
      </w:r>
      <w:r>
        <w:rPr>
          <w:bCs/>
        </w:rPr>
        <w:t>|__|__|__|__|__|__|__|__|__|__|__|__|__|__|__|__|__|__|__|__|__|__|__|__|__|__|</w:t>
      </w:r>
    </w:p>
    <w:p>
      <w:pPr>
        <w:pStyle w:val="Normal"/>
        <w:spacing w:lineRule="atLeast" w:line="240" w:before="0" w:after="0"/>
        <w:rPr>
          <w:b/>
          <w:b/>
        </w:rPr>
      </w:pPr>
      <w:r>
        <w:rPr>
          <w:b/>
        </w:rPr>
      </w:r>
    </w:p>
    <w:p>
      <w:pPr>
        <w:pStyle w:val="Normal"/>
        <w:spacing w:lineRule="atLeast" w:line="240" w:before="0" w:after="0"/>
        <w:rPr>
          <w:b/>
          <w:b/>
        </w:rPr>
      </w:pPr>
      <w:r>
        <w:rPr>
          <w:b/>
        </w:rPr>
      </w:r>
    </w:p>
    <w:p>
      <w:pPr>
        <w:pStyle w:val="Normal"/>
        <w:spacing w:lineRule="atLeast" w:line="240" w:before="0" w:after="0"/>
        <w:rPr>
          <w:b/>
          <w:b/>
        </w:rPr>
      </w:pPr>
      <w:r>
        <w:rPr>
          <w:b/>
        </w:rPr>
      </w:r>
    </w:p>
    <w:p>
      <w:pPr>
        <w:pStyle w:val="Normal"/>
        <w:spacing w:lineRule="atLeast" w:line="240" w:before="0" w:after="0"/>
        <w:rPr/>
      </w:pPr>
      <w:r>
        <w:rPr>
          <w:b/>
        </w:rPr>
        <w:t>Presenta istanza di contributo a valere sul presente Bando:</w:t>
      </w:r>
    </w:p>
    <w:p>
      <w:pPr>
        <w:pStyle w:val="Normal"/>
        <w:spacing w:lineRule="atLeast" w:line="240" w:before="0" w:after="0"/>
        <w:rPr>
          <w:b/>
          <w:b/>
          <w:i/>
          <w:i/>
        </w:rPr>
      </w:pPr>
      <w:r>
        <w:rPr>
          <w:b/>
          <w:i/>
        </w:rPr>
      </w:r>
    </w:p>
    <w:p>
      <w:pPr>
        <w:pStyle w:val="Normal"/>
        <w:spacing w:lineRule="atLeast" w:line="240"/>
        <w:jc w:val="both"/>
        <w:rPr/>
      </w:pPr>
      <w:r>
        <w:rPr>
          <w:b/>
        </w:rPr>
        <w:t>AVVISO PUBBLICO FINALIZZATO ALLA EROGAZIONE DI CONTRIBUTI A SOSTEGNO PARZIALE O TOTALE DELLE SPESE SOSTENUTE PER  TRASFERTE IN TERRITORIO NAZIONALE ED INTERNAZIONALE PER LA PARTECIPAZIONE ED EVENTI SPORTIVI - ANNO 2025</w:t>
      </w:r>
    </w:p>
    <w:p>
      <w:pPr>
        <w:pStyle w:val="Normal"/>
        <w:numPr>
          <w:ilvl w:val="0"/>
          <w:numId w:val="0"/>
        </w:numPr>
        <w:ind w:left="720" w:hanging="0"/>
        <w:rPr/>
      </w:pPr>
      <w:r>
        <w:rPr>
          <w:b/>
          <w:bCs/>
        </w:rPr>
        <w:t>Linea di richiesta contributo</w:t>
      </w:r>
      <w:r>
        <w:rPr>
          <w:b/>
          <w:bCs/>
        </w:rPr>
        <w:t xml:space="preserve"> </w:t>
      </w:r>
      <w:r>
        <w:rPr>
          <w:rFonts w:eastAsia="Calibri" w:cs="" w:cstheme="minorBidi" w:eastAsiaTheme="minorHAnsi"/>
          <w:b/>
          <w:bCs/>
        </w:rPr>
        <w:t>( barrare  la casella interessata, si ricorda che è possibile presentare una sola istanza per una sola categoria)</w:t>
      </w:r>
    </w:p>
    <w:p>
      <w:pPr>
        <w:pStyle w:val="Normal"/>
        <w:spacing w:lineRule="auto" w:line="240"/>
        <w:rPr/>
      </w:pPr>
      <w:r>
        <mc:AlternateContent>
          <mc:Choice Requires="wps">
            <w:drawing>
              <wp:anchor behindDoc="0" distT="0" distB="0" distL="0" distR="0" simplePos="0" locked="0" layoutInCell="1" allowOverlap="1" relativeHeight="2">
                <wp:simplePos x="0" y="0"/>
                <wp:positionH relativeFrom="column">
                  <wp:posOffset>51435</wp:posOffset>
                </wp:positionH>
                <wp:positionV relativeFrom="paragraph">
                  <wp:posOffset>-31115</wp:posOffset>
                </wp:positionV>
                <wp:extent cx="161290" cy="200660"/>
                <wp:effectExtent l="0" t="0" r="0" b="0"/>
                <wp:wrapNone/>
                <wp:docPr id="3" name="Forma1"/>
                <a:graphic xmlns:a="http://schemas.openxmlformats.org/drawingml/2006/main">
                  <a:graphicData uri="http://schemas.microsoft.com/office/word/2010/wordprocessingShape">
                    <wps:wsp>
                      <wps:cNvSpPr/>
                      <wps:spPr>
                        <a:xfrm>
                          <a:off x="0" y="0"/>
                          <a:ext cx="160560" cy="200160"/>
                        </a:xfrm>
                        <a:prstGeom prst="rect">
                          <a:avLst/>
                        </a:prstGeom>
                        <a:solidFill>
                          <a:srgbClr val="ffffff"/>
                        </a:solidFill>
                        <a:ln>
                          <a:solidFill>
                            <a:srgbClr val="000000"/>
                          </a:solidFill>
                        </a:ln>
                      </wps:spPr>
                      <wps:style>
                        <a:lnRef idx="0"/>
                        <a:fillRef idx="0"/>
                        <a:effectRef idx="0"/>
                        <a:fontRef idx="minor"/>
                      </wps:style>
                      <wps:bodyPr/>
                    </wps:wsp>
                  </a:graphicData>
                </a:graphic>
              </wp:anchor>
            </w:drawing>
          </mc:Choice>
          <mc:Fallback>
            <w:pict>
              <v:rect id="shape_0" ID="Forma1" fillcolor="white" stroked="t" style="position:absolute;margin-left:4.05pt;margin-top:-2.45pt;width:12.6pt;height:15.7pt">
                <w10:wrap type="none"/>
                <v:fill o:detectmouseclick="t" type="solid" color2="black"/>
                <v:stroke color="black" joinstyle="round" endcap="flat"/>
              </v:rect>
            </w:pict>
          </mc:Fallback>
        </mc:AlternateContent>
      </w:r>
      <w:r>
        <w:rPr>
          <w:rFonts w:eastAsia="Times New Roman" w:cs="Times New Roman"/>
          <w:b/>
          <w:bCs/>
          <w:color w:val="00000A"/>
          <w:sz w:val="24"/>
          <w:szCs w:val="22"/>
          <w:lang w:eastAsia="zh-CN" w:bidi="ar-SA"/>
        </w:rPr>
        <w:tab/>
        <w:t>Linea 1</w:t>
      </w:r>
      <w:r>
        <w:rPr>
          <w:rFonts w:eastAsia="Times New Roman" w:cs="Times New Roman"/>
          <w:color w:val="00000A"/>
          <w:sz w:val="24"/>
          <w:szCs w:val="22"/>
          <w:lang w:eastAsia="zh-CN" w:bidi="ar-SA"/>
        </w:rPr>
        <w:t xml:space="preserve"> trasferte fuori dal territorio nazionale per partecipazione a tornei/gare di rilevanza </w:t>
        <w:tab/>
        <w:t>internazionale</w:t>
      </w:r>
      <w:r>
        <w:rPr>
          <w:rFonts w:eastAsia="Times New Roman" w:cs="Times New Roman"/>
          <w:color w:val="00000A"/>
          <w:sz w:val="24"/>
          <w:szCs w:val="22"/>
          <w:lang w:bidi="ar-SA"/>
        </w:rPr>
        <w:t xml:space="preserve"> anno 2025.</w:t>
      </w:r>
    </w:p>
    <w:p>
      <w:pPr>
        <w:pStyle w:val="Normal"/>
        <w:spacing w:lineRule="auto" w:line="240"/>
        <w:rPr/>
      </w:pPr>
      <w:r>
        <mc:AlternateContent>
          <mc:Choice Requires="wps">
            <w:drawing>
              <wp:anchor behindDoc="0" distT="0" distB="0" distL="0" distR="0" simplePos="0" locked="0" layoutInCell="1" allowOverlap="1" relativeHeight="3">
                <wp:simplePos x="0" y="0"/>
                <wp:positionH relativeFrom="column">
                  <wp:posOffset>51435</wp:posOffset>
                </wp:positionH>
                <wp:positionV relativeFrom="paragraph">
                  <wp:posOffset>-31115</wp:posOffset>
                </wp:positionV>
                <wp:extent cx="161290" cy="200660"/>
                <wp:effectExtent l="0" t="0" r="0" b="0"/>
                <wp:wrapNone/>
                <wp:docPr id="4" name="Forma1"/>
                <a:graphic xmlns:a="http://schemas.openxmlformats.org/drawingml/2006/main">
                  <a:graphicData uri="http://schemas.microsoft.com/office/word/2010/wordprocessingShape">
                    <wps:wsp>
                      <wps:cNvSpPr/>
                      <wps:spPr>
                        <a:xfrm>
                          <a:off x="0" y="0"/>
                          <a:ext cx="160560" cy="200160"/>
                        </a:xfrm>
                        <a:prstGeom prst="rect">
                          <a:avLst/>
                        </a:prstGeom>
                        <a:solidFill>
                          <a:srgbClr val="ffffff"/>
                        </a:solidFill>
                        <a:ln>
                          <a:solidFill>
                            <a:srgbClr val="000000"/>
                          </a:solidFill>
                        </a:ln>
                      </wps:spPr>
                      <wps:style>
                        <a:lnRef idx="0"/>
                        <a:fillRef idx="0"/>
                        <a:effectRef idx="0"/>
                        <a:fontRef idx="minor"/>
                      </wps:style>
                      <wps:bodyPr/>
                    </wps:wsp>
                  </a:graphicData>
                </a:graphic>
              </wp:anchor>
            </w:drawing>
          </mc:Choice>
          <mc:Fallback>
            <w:pict>
              <v:rect id="shape_0" ID="Forma1" fillcolor="white" stroked="t" style="position:absolute;margin-left:4.05pt;margin-top:-2.45pt;width:12.6pt;height:15.7pt">
                <w10:wrap type="none"/>
                <v:fill o:detectmouseclick="t" type="solid" color2="black"/>
                <v:stroke color="black" joinstyle="round" endcap="flat"/>
              </v:rect>
            </w:pict>
          </mc:Fallback>
        </mc:AlternateContent>
      </w:r>
      <w:r>
        <w:rPr>
          <w:rFonts w:eastAsia="Times New Roman" w:cs="Times New Roman"/>
          <w:b/>
          <w:bCs/>
          <w:color w:val="00000A"/>
          <w:sz w:val="24"/>
          <w:szCs w:val="22"/>
          <w:lang w:eastAsia="zh-CN" w:bidi="ar-SA"/>
        </w:rPr>
        <w:tab/>
        <w:t>Linea 2</w:t>
      </w:r>
      <w:r>
        <w:rPr>
          <w:rFonts w:eastAsia="Times New Roman" w:cs="Times New Roman"/>
          <w:color w:val="00000A"/>
          <w:sz w:val="24"/>
          <w:szCs w:val="22"/>
          <w:lang w:eastAsia="zh-CN" w:bidi="ar-SA"/>
        </w:rPr>
        <w:t xml:space="preserve"> trasferte sul territorio nazionale, con distanza superiore a 150 chilometri, per </w:t>
        <w:tab/>
        <w:t>partecipazione a tornei/gare di rilevanza nazionale ed internazionale anno 2025.</w:t>
      </w:r>
    </w:p>
    <w:p>
      <w:pPr>
        <w:pStyle w:val="ListParagraph"/>
        <w:spacing w:lineRule="auto" w:line="240"/>
        <w:ind w:left="720" w:hanging="0"/>
        <w:jc w:val="both"/>
        <w:rPr/>
      </w:pPr>
      <w:r>
        <mc:AlternateContent>
          <mc:Choice Requires="wps">
            <w:drawing>
              <wp:anchor behindDoc="0" distT="0" distB="0" distL="0" distR="0" simplePos="0" locked="0" layoutInCell="1" allowOverlap="1" relativeHeight="4">
                <wp:simplePos x="0" y="0"/>
                <wp:positionH relativeFrom="column">
                  <wp:posOffset>51435</wp:posOffset>
                </wp:positionH>
                <wp:positionV relativeFrom="paragraph">
                  <wp:posOffset>-31115</wp:posOffset>
                </wp:positionV>
                <wp:extent cx="161290" cy="200660"/>
                <wp:effectExtent l="0" t="0" r="0" b="0"/>
                <wp:wrapNone/>
                <wp:docPr id="5" name="Forma1"/>
                <a:graphic xmlns:a="http://schemas.openxmlformats.org/drawingml/2006/main">
                  <a:graphicData uri="http://schemas.microsoft.com/office/word/2010/wordprocessingShape">
                    <wps:wsp>
                      <wps:cNvSpPr/>
                      <wps:spPr>
                        <a:xfrm>
                          <a:off x="0" y="0"/>
                          <a:ext cx="160560" cy="200160"/>
                        </a:xfrm>
                        <a:prstGeom prst="rect">
                          <a:avLst/>
                        </a:prstGeom>
                        <a:solidFill>
                          <a:srgbClr val="ffffff"/>
                        </a:solidFill>
                        <a:ln>
                          <a:solidFill>
                            <a:srgbClr val="000000"/>
                          </a:solidFill>
                        </a:ln>
                      </wps:spPr>
                      <wps:style>
                        <a:lnRef idx="0"/>
                        <a:fillRef idx="0"/>
                        <a:effectRef idx="0"/>
                        <a:fontRef idx="minor"/>
                      </wps:style>
                      <wps:bodyPr/>
                    </wps:wsp>
                  </a:graphicData>
                </a:graphic>
              </wp:anchor>
            </w:drawing>
          </mc:Choice>
          <mc:Fallback>
            <w:pict>
              <v:rect id="shape_0" ID="Forma1" fillcolor="white" stroked="t" style="position:absolute;margin-left:4.05pt;margin-top:-2.45pt;width:12.6pt;height:15.7pt">
                <w10:wrap type="none"/>
                <v:fill o:detectmouseclick="t" type="solid" color2="black"/>
                <v:stroke color="black" joinstyle="round" endcap="flat"/>
              </v:rect>
            </w:pict>
          </mc:Fallback>
        </mc:AlternateContent>
      </w:r>
      <w:r>
        <w:rPr>
          <w:rFonts w:eastAsia="Times New Roman" w:cs="Times New Roman"/>
          <w:b/>
          <w:bCs/>
          <w:color w:val="00000A"/>
          <w:sz w:val="24"/>
          <w:szCs w:val="22"/>
          <w:lang w:eastAsia="zh-CN" w:bidi="ar-SA"/>
        </w:rPr>
        <w:t>Linea 3</w:t>
      </w:r>
      <w:r>
        <w:rPr>
          <w:rFonts w:eastAsia="Times New Roman" w:cs="Times New Roman"/>
          <w:color w:val="00000A"/>
          <w:sz w:val="24"/>
          <w:szCs w:val="22"/>
          <w:lang w:eastAsia="zh-CN" w:bidi="ar-SA"/>
        </w:rPr>
        <w:t xml:space="preserve"> per trasferte sul territorio nazionale con distanza inferiore o uguale a 150 chilometri anno 2025.</w:t>
      </w:r>
    </w:p>
    <w:p>
      <w:pPr>
        <w:pStyle w:val="Normal"/>
        <w:spacing w:lineRule="atLeast" w:line="240"/>
        <w:rPr/>
      </w:pPr>
      <w:r>
        <w:rPr/>
      </w:r>
    </w:p>
    <w:p>
      <w:pPr>
        <w:pStyle w:val="Normal"/>
        <w:spacing w:lineRule="atLeast" w:line="240"/>
        <w:rPr>
          <w:b/>
          <w:b/>
          <w:bCs/>
        </w:rPr>
      </w:pPr>
      <w:r>
        <w:rPr>
          <w:b/>
          <w:bCs/>
        </w:rPr>
        <w:t>1) Denominazione campionato/concorso/torneo ecc</w:t>
      </w:r>
    </w:p>
    <w:tbl>
      <w:tblPr>
        <w:tblW w:w="8381" w:type="dxa"/>
        <w:jc w:val="left"/>
        <w:tblInd w:w="122" w:type="dxa"/>
        <w:tblCellMar>
          <w:top w:w="0" w:type="dxa"/>
          <w:left w:w="70" w:type="dxa"/>
          <w:bottom w:w="0" w:type="dxa"/>
          <w:right w:w="70" w:type="dxa"/>
        </w:tblCellMar>
        <w:tblLook w:val="0000"/>
      </w:tblPr>
      <w:tblGrid>
        <w:gridCol w:w="345"/>
        <w:gridCol w:w="345"/>
        <w:gridCol w:w="315"/>
        <w:gridCol w:w="315"/>
        <w:gridCol w:w="332"/>
        <w:gridCol w:w="315"/>
        <w:gridCol w:w="321"/>
        <w:gridCol w:w="326"/>
        <w:gridCol w:w="315"/>
        <w:gridCol w:w="321"/>
        <w:gridCol w:w="321"/>
        <w:gridCol w:w="316"/>
        <w:gridCol w:w="331"/>
        <w:gridCol w:w="316"/>
        <w:gridCol w:w="325"/>
        <w:gridCol w:w="319"/>
        <w:gridCol w:w="316"/>
        <w:gridCol w:w="324"/>
        <w:gridCol w:w="321"/>
        <w:gridCol w:w="316"/>
        <w:gridCol w:w="331"/>
        <w:gridCol w:w="315"/>
        <w:gridCol w:w="324"/>
        <w:gridCol w:w="322"/>
        <w:gridCol w:w="315"/>
        <w:gridCol w:w="317"/>
      </w:tblGrid>
      <w:tr>
        <w:trPr/>
        <w:tc>
          <w:tcPr>
            <w:tcW w:w="3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r>
    </w:tbl>
    <w:p>
      <w:pPr>
        <w:pStyle w:val="Normal"/>
        <w:spacing w:lineRule="atLeast" w:line="240"/>
        <w:rPr>
          <w:bCs/>
        </w:rPr>
      </w:pPr>
      <w:r>
        <w:rPr>
          <w:bCs/>
        </w:rPr>
      </w:r>
    </w:p>
    <w:p>
      <w:pPr>
        <w:pStyle w:val="Normal"/>
        <w:spacing w:lineRule="atLeast" w:line="240"/>
        <w:rPr/>
      </w:pPr>
      <w:r>
        <w:rPr>
          <w:b/>
          <w:bCs/>
        </w:rPr>
        <w:t>2) Ente organizzatore</w:t>
      </w:r>
    </w:p>
    <w:tbl>
      <w:tblPr>
        <w:tblW w:w="8381" w:type="dxa"/>
        <w:jc w:val="left"/>
        <w:tblInd w:w="122" w:type="dxa"/>
        <w:tblCellMar>
          <w:top w:w="0" w:type="dxa"/>
          <w:left w:w="70" w:type="dxa"/>
          <w:bottom w:w="0" w:type="dxa"/>
          <w:right w:w="70" w:type="dxa"/>
        </w:tblCellMar>
        <w:tblLook w:val="0000"/>
      </w:tblPr>
      <w:tblGrid>
        <w:gridCol w:w="345"/>
        <w:gridCol w:w="345"/>
        <w:gridCol w:w="315"/>
        <w:gridCol w:w="315"/>
        <w:gridCol w:w="332"/>
        <w:gridCol w:w="315"/>
        <w:gridCol w:w="321"/>
        <w:gridCol w:w="326"/>
        <w:gridCol w:w="315"/>
        <w:gridCol w:w="321"/>
        <w:gridCol w:w="321"/>
        <w:gridCol w:w="316"/>
        <w:gridCol w:w="331"/>
        <w:gridCol w:w="316"/>
        <w:gridCol w:w="325"/>
        <w:gridCol w:w="319"/>
        <w:gridCol w:w="316"/>
        <w:gridCol w:w="324"/>
        <w:gridCol w:w="321"/>
        <w:gridCol w:w="316"/>
        <w:gridCol w:w="331"/>
        <w:gridCol w:w="315"/>
        <w:gridCol w:w="324"/>
        <w:gridCol w:w="322"/>
        <w:gridCol w:w="315"/>
        <w:gridCol w:w="317"/>
      </w:tblGrid>
      <w:tr>
        <w:trPr/>
        <w:tc>
          <w:tcPr>
            <w:tcW w:w="3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r>
    </w:tbl>
    <w:p>
      <w:pPr>
        <w:pStyle w:val="Normal"/>
        <w:spacing w:lineRule="atLeast" w:line="240"/>
        <w:rPr>
          <w:bCs/>
        </w:rPr>
      </w:pPr>
      <w:r>
        <w:rPr>
          <w:bCs/>
        </w:rPr>
      </w:r>
    </w:p>
    <w:p>
      <w:pPr>
        <w:pStyle w:val="Normal"/>
        <w:spacing w:lineRule="atLeast" w:line="240"/>
        <w:rPr/>
      </w:pPr>
      <w:r>
        <w:rPr>
          <w:b/>
          <w:bCs/>
        </w:rPr>
        <w:t>3) Durata dell’evento agonistico</w:t>
      </w:r>
    </w:p>
    <w:p>
      <w:pPr>
        <w:pStyle w:val="Normal"/>
        <w:spacing w:lineRule="atLeast" w:line="240" w:before="0" w:after="0"/>
        <w:rPr>
          <w:b/>
          <w:b/>
          <w:bCs/>
        </w:rPr>
      </w:pPr>
      <w:r>
        <w:rPr>
          <w:b/>
          <w:bCs/>
        </w:rPr>
        <w:t xml:space="preserve">dal      </w:t>
      </w:r>
    </w:p>
    <w:tbl>
      <w:tblPr>
        <w:tblW w:w="2611" w:type="dxa"/>
        <w:jc w:val="left"/>
        <w:tblInd w:w="122" w:type="dxa"/>
        <w:tblCellMar>
          <w:top w:w="0" w:type="dxa"/>
          <w:left w:w="70" w:type="dxa"/>
          <w:bottom w:w="0" w:type="dxa"/>
          <w:right w:w="70" w:type="dxa"/>
        </w:tblCellMar>
        <w:tblLook w:val="0000"/>
      </w:tblPr>
      <w:tblGrid>
        <w:gridCol w:w="345"/>
        <w:gridCol w:w="345"/>
        <w:gridCol w:w="315"/>
        <w:gridCol w:w="316"/>
        <w:gridCol w:w="330"/>
        <w:gridCol w:w="315"/>
        <w:gridCol w:w="325"/>
        <w:gridCol w:w="319"/>
      </w:tblGrid>
      <w:tr>
        <w:trPr/>
        <w:tc>
          <w:tcPr>
            <w:tcW w:w="3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r>
    </w:tbl>
    <w:p>
      <w:pPr>
        <w:pStyle w:val="Normal"/>
        <w:spacing w:lineRule="atLeast" w:line="240" w:before="0" w:after="0"/>
        <w:rPr>
          <w:b/>
          <w:b/>
          <w:bCs/>
        </w:rPr>
      </w:pPr>
      <w:r>
        <w:rPr>
          <w:b/>
          <w:bCs/>
        </w:rPr>
        <w:t>al</w:t>
      </w:r>
    </w:p>
    <w:tbl>
      <w:tblPr>
        <w:tblW w:w="2611" w:type="dxa"/>
        <w:jc w:val="left"/>
        <w:tblInd w:w="122" w:type="dxa"/>
        <w:tblCellMar>
          <w:top w:w="0" w:type="dxa"/>
          <w:left w:w="70" w:type="dxa"/>
          <w:bottom w:w="0" w:type="dxa"/>
          <w:right w:w="70" w:type="dxa"/>
        </w:tblCellMar>
        <w:tblLook w:val="0000"/>
      </w:tblPr>
      <w:tblGrid>
        <w:gridCol w:w="345"/>
        <w:gridCol w:w="345"/>
        <w:gridCol w:w="315"/>
        <w:gridCol w:w="316"/>
        <w:gridCol w:w="330"/>
        <w:gridCol w:w="315"/>
        <w:gridCol w:w="325"/>
        <w:gridCol w:w="319"/>
      </w:tblGrid>
      <w:tr>
        <w:trPr/>
        <w:tc>
          <w:tcPr>
            <w:tcW w:w="3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r>
    </w:tbl>
    <w:p>
      <w:pPr>
        <w:pStyle w:val="Normal"/>
        <w:spacing w:lineRule="atLeast" w:line="240"/>
        <w:rPr>
          <w:b/>
          <w:b/>
          <w:bCs/>
        </w:rPr>
      </w:pPr>
      <w:r>
        <w:rPr>
          <w:b/>
          <w:bCs/>
        </w:rPr>
      </w:r>
    </w:p>
    <w:p>
      <w:pPr>
        <w:pStyle w:val="Normal"/>
        <w:spacing w:lineRule="atLeast" w:line="240"/>
        <w:rPr/>
      </w:pPr>
      <w:r>
        <w:rPr>
          <w:b/>
          <w:bCs/>
        </w:rPr>
        <w:t xml:space="preserve">4)Data trasferta ( indicare data di partenza) </w:t>
      </w:r>
    </w:p>
    <w:tbl>
      <w:tblPr>
        <w:tblW w:w="2611" w:type="dxa"/>
        <w:jc w:val="left"/>
        <w:tblInd w:w="122" w:type="dxa"/>
        <w:tblCellMar>
          <w:top w:w="0" w:type="dxa"/>
          <w:left w:w="70" w:type="dxa"/>
          <w:bottom w:w="0" w:type="dxa"/>
          <w:right w:w="70" w:type="dxa"/>
        </w:tblCellMar>
        <w:tblLook w:val="0000"/>
      </w:tblPr>
      <w:tblGrid>
        <w:gridCol w:w="345"/>
        <w:gridCol w:w="345"/>
        <w:gridCol w:w="315"/>
        <w:gridCol w:w="316"/>
        <w:gridCol w:w="330"/>
        <w:gridCol w:w="315"/>
        <w:gridCol w:w="325"/>
        <w:gridCol w:w="319"/>
      </w:tblGrid>
      <w:tr>
        <w:trPr/>
        <w:tc>
          <w:tcPr>
            <w:tcW w:w="3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r>
    </w:tbl>
    <w:p>
      <w:pPr>
        <w:pStyle w:val="Normal"/>
        <w:spacing w:lineRule="atLeast" w:line="240"/>
        <w:rPr>
          <w:b/>
          <w:b/>
          <w:bCs/>
        </w:rPr>
      </w:pPr>
      <w:r>
        <w:rPr>
          <w:b/>
          <w:bCs/>
        </w:rPr>
      </w:r>
    </w:p>
    <w:p>
      <w:pPr>
        <w:pStyle w:val="Normal"/>
        <w:spacing w:lineRule="atLeast" w:line="240"/>
        <w:rPr/>
      </w:pPr>
      <w:r>
        <w:rPr>
          <w:b/>
          <w:bCs/>
        </w:rPr>
        <w:t xml:space="preserve">5) Nazione di  destinazione (se </w:t>
      </w:r>
      <w:r>
        <w:rPr>
          <w:rFonts w:eastAsia="Calibri" w:cs="" w:cstheme="minorBidi" w:eastAsiaTheme="minorHAnsi"/>
          <w:b/>
          <w:bCs/>
          <w:color w:val="auto"/>
          <w:kern w:val="0"/>
          <w:sz w:val="22"/>
          <w:szCs w:val="22"/>
          <w:lang w:val="it-IT" w:eastAsia="en-US" w:bidi="ar-SA"/>
        </w:rPr>
        <w:t>in sede straniera</w:t>
      </w:r>
      <w:r>
        <w:rPr>
          <w:b/>
          <w:bCs/>
        </w:rPr>
        <w:t>)</w:t>
      </w:r>
    </w:p>
    <w:tbl>
      <w:tblPr>
        <w:tblW w:w="8703" w:type="dxa"/>
        <w:jc w:val="left"/>
        <w:tblInd w:w="122" w:type="dxa"/>
        <w:tblCellMar>
          <w:top w:w="0" w:type="dxa"/>
          <w:left w:w="70" w:type="dxa"/>
          <w:bottom w:w="0" w:type="dxa"/>
          <w:right w:w="70" w:type="dxa"/>
        </w:tblCellMar>
        <w:tblLook w:val="0000"/>
      </w:tblPr>
      <w:tblGrid>
        <w:gridCol w:w="345"/>
        <w:gridCol w:w="345"/>
        <w:gridCol w:w="316"/>
        <w:gridCol w:w="315"/>
        <w:gridCol w:w="329"/>
        <w:gridCol w:w="316"/>
        <w:gridCol w:w="322"/>
        <w:gridCol w:w="322"/>
        <w:gridCol w:w="315"/>
        <w:gridCol w:w="322"/>
        <w:gridCol w:w="322"/>
        <w:gridCol w:w="316"/>
        <w:gridCol w:w="328"/>
        <w:gridCol w:w="316"/>
        <w:gridCol w:w="324"/>
        <w:gridCol w:w="322"/>
        <w:gridCol w:w="316"/>
        <w:gridCol w:w="324"/>
        <w:gridCol w:w="322"/>
        <w:gridCol w:w="315"/>
        <w:gridCol w:w="330"/>
        <w:gridCol w:w="315"/>
        <w:gridCol w:w="324"/>
        <w:gridCol w:w="322"/>
        <w:gridCol w:w="315"/>
        <w:gridCol w:w="322"/>
        <w:gridCol w:w="322"/>
      </w:tblGrid>
      <w:tr>
        <w:trPr/>
        <w:tc>
          <w:tcPr>
            <w:tcW w:w="3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r>
    </w:tbl>
    <w:p>
      <w:pPr>
        <w:pStyle w:val="Normal"/>
        <w:spacing w:lineRule="atLeast" w:line="240"/>
        <w:rPr>
          <w:bCs/>
        </w:rPr>
      </w:pPr>
      <w:r>
        <w:rPr>
          <w:bCs/>
        </w:rPr>
      </w:r>
    </w:p>
    <w:p>
      <w:pPr>
        <w:pStyle w:val="Normal"/>
        <w:spacing w:lineRule="atLeast" w:line="240"/>
        <w:rPr>
          <w:b/>
          <w:b/>
          <w:bCs/>
        </w:rPr>
      </w:pPr>
      <w:r>
        <w:rPr>
          <w:b/>
          <w:bCs/>
        </w:rPr>
      </w:r>
    </w:p>
    <w:p>
      <w:pPr>
        <w:pStyle w:val="Normal"/>
        <w:spacing w:lineRule="atLeast" w:line="240"/>
        <w:rPr>
          <w:b/>
          <w:b/>
          <w:bCs/>
        </w:rPr>
      </w:pPr>
      <w:r>
        <w:rPr>
          <w:b/>
          <w:bCs/>
        </w:rPr>
      </w:r>
    </w:p>
    <w:p>
      <w:pPr>
        <w:pStyle w:val="Normal"/>
        <w:spacing w:lineRule="atLeast" w:line="240"/>
        <w:rPr/>
      </w:pPr>
      <w:r>
        <w:rPr>
          <w:b/>
          <w:bCs/>
        </w:rPr>
        <w:t>6) Località dove si svolge l’evento</w:t>
      </w:r>
    </w:p>
    <w:tbl>
      <w:tblPr>
        <w:tblW w:w="8703" w:type="dxa"/>
        <w:jc w:val="left"/>
        <w:tblInd w:w="122" w:type="dxa"/>
        <w:tblCellMar>
          <w:top w:w="0" w:type="dxa"/>
          <w:left w:w="70" w:type="dxa"/>
          <w:bottom w:w="0" w:type="dxa"/>
          <w:right w:w="70" w:type="dxa"/>
        </w:tblCellMar>
        <w:tblLook w:val="0000"/>
      </w:tblPr>
      <w:tblGrid>
        <w:gridCol w:w="345"/>
        <w:gridCol w:w="345"/>
        <w:gridCol w:w="316"/>
        <w:gridCol w:w="315"/>
        <w:gridCol w:w="329"/>
        <w:gridCol w:w="316"/>
        <w:gridCol w:w="322"/>
        <w:gridCol w:w="322"/>
        <w:gridCol w:w="315"/>
        <w:gridCol w:w="322"/>
        <w:gridCol w:w="322"/>
        <w:gridCol w:w="316"/>
        <w:gridCol w:w="328"/>
        <w:gridCol w:w="316"/>
        <w:gridCol w:w="324"/>
        <w:gridCol w:w="322"/>
        <w:gridCol w:w="316"/>
        <w:gridCol w:w="324"/>
        <w:gridCol w:w="322"/>
        <w:gridCol w:w="315"/>
        <w:gridCol w:w="330"/>
        <w:gridCol w:w="315"/>
        <w:gridCol w:w="324"/>
        <w:gridCol w:w="322"/>
        <w:gridCol w:w="315"/>
        <w:gridCol w:w="322"/>
        <w:gridCol w:w="322"/>
      </w:tblGrid>
      <w:tr>
        <w:trPr/>
        <w:tc>
          <w:tcPr>
            <w:tcW w:w="3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r>
    </w:tbl>
    <w:p>
      <w:pPr>
        <w:pStyle w:val="Normal"/>
        <w:spacing w:lineRule="atLeast" w:line="240"/>
        <w:rPr>
          <w:bCs/>
        </w:rPr>
      </w:pPr>
      <w:r>
        <w:rPr>
          <w:bCs/>
        </w:rPr>
      </w:r>
    </w:p>
    <w:p>
      <w:pPr>
        <w:pStyle w:val="Normal"/>
        <w:spacing w:lineRule="atLeast" w:line="240"/>
        <w:rPr>
          <w:b/>
          <w:b/>
          <w:bCs/>
        </w:rPr>
      </w:pPr>
      <w:r>
        <w:rPr>
          <w:b/>
          <w:bCs/>
        </w:rPr>
        <w:t>7) distanza in Km</w:t>
      </w:r>
    </w:p>
    <w:tbl>
      <w:tblPr>
        <w:tblW w:w="1006" w:type="dxa"/>
        <w:jc w:val="left"/>
        <w:tblInd w:w="122" w:type="dxa"/>
        <w:tblCellMar>
          <w:top w:w="0" w:type="dxa"/>
          <w:left w:w="70" w:type="dxa"/>
          <w:bottom w:w="0" w:type="dxa"/>
          <w:right w:w="70" w:type="dxa"/>
        </w:tblCellMar>
        <w:tblLook w:val="0000"/>
      </w:tblPr>
      <w:tblGrid>
        <w:gridCol w:w="345"/>
        <w:gridCol w:w="345"/>
        <w:gridCol w:w="316"/>
      </w:tblGrid>
      <w:tr>
        <w:trPr/>
        <w:tc>
          <w:tcPr>
            <w:tcW w:w="3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r>
    </w:tbl>
    <w:p>
      <w:pPr>
        <w:pStyle w:val="Normal"/>
        <w:spacing w:lineRule="atLeast" w:line="240"/>
        <w:rPr>
          <w:bCs/>
        </w:rPr>
      </w:pPr>
      <w:r>
        <w:rPr>
          <w:bCs/>
        </w:rPr>
      </w:r>
    </w:p>
    <w:p>
      <w:pPr>
        <w:pStyle w:val="Normal"/>
        <w:spacing w:lineRule="atLeast" w:line="240"/>
        <w:rPr/>
      </w:pPr>
      <w:r>
        <w:rPr>
          <w:b/>
          <w:bCs/>
        </w:rPr>
        <w:t>8) Numero dei soli atleti (squadra) coinvolti nella trasferta (ad esclusione staff, accompagnatori, dirigenti ecc)</w:t>
      </w:r>
    </w:p>
    <w:tbl>
      <w:tblPr>
        <w:tblW w:w="1006" w:type="dxa"/>
        <w:jc w:val="left"/>
        <w:tblInd w:w="122" w:type="dxa"/>
        <w:tblCellMar>
          <w:top w:w="0" w:type="dxa"/>
          <w:left w:w="70" w:type="dxa"/>
          <w:bottom w:w="0" w:type="dxa"/>
          <w:right w:w="70" w:type="dxa"/>
        </w:tblCellMar>
        <w:tblLook w:val="0000"/>
      </w:tblPr>
      <w:tblGrid>
        <w:gridCol w:w="345"/>
        <w:gridCol w:w="345"/>
        <w:gridCol w:w="316"/>
      </w:tblGrid>
      <w:tr>
        <w:trPr/>
        <w:tc>
          <w:tcPr>
            <w:tcW w:w="3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r>
    </w:tbl>
    <w:p>
      <w:pPr>
        <w:pStyle w:val="Normal"/>
        <w:spacing w:lineRule="atLeast" w:line="240"/>
        <w:rPr>
          <w:bCs/>
        </w:rPr>
      </w:pPr>
      <w:r>
        <w:rPr>
          <w:bCs/>
        </w:rPr>
      </w:r>
    </w:p>
    <w:p>
      <w:pPr>
        <w:pStyle w:val="Normal"/>
        <w:spacing w:lineRule="atLeast" w:line="240"/>
        <w:rPr/>
      </w:pPr>
      <w:r>
        <w:rPr>
          <w:b/>
          <w:bCs/>
        </w:rPr>
        <w:t xml:space="preserve">9) </w:t>
      </w:r>
      <w:r>
        <w:rPr>
          <w:rFonts w:eastAsia="Calibri" w:cs="" w:cstheme="minorBidi" w:eastAsiaTheme="minorHAnsi"/>
          <w:b/>
          <w:bCs/>
          <w:color w:val="auto"/>
          <w:kern w:val="0"/>
          <w:sz w:val="22"/>
          <w:szCs w:val="22"/>
          <w:lang w:val="it-IT" w:eastAsia="en-US" w:bidi="ar-SA"/>
        </w:rPr>
        <w:t>Numero di atleti coinvolti nella trasferta di età inferiore a  18 anni (al momento della trasferta)</w:t>
      </w:r>
    </w:p>
    <w:tbl>
      <w:tblPr>
        <w:tblW w:w="1006" w:type="dxa"/>
        <w:jc w:val="left"/>
        <w:tblInd w:w="122" w:type="dxa"/>
        <w:tblCellMar>
          <w:top w:w="0" w:type="dxa"/>
          <w:left w:w="70" w:type="dxa"/>
          <w:bottom w:w="0" w:type="dxa"/>
          <w:right w:w="70" w:type="dxa"/>
        </w:tblCellMar>
        <w:tblLook w:val="0000"/>
      </w:tblPr>
      <w:tblGrid>
        <w:gridCol w:w="345"/>
        <w:gridCol w:w="345"/>
        <w:gridCol w:w="316"/>
      </w:tblGrid>
      <w:tr>
        <w:trPr/>
        <w:tc>
          <w:tcPr>
            <w:tcW w:w="3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r>
    </w:tbl>
    <w:p>
      <w:pPr>
        <w:pStyle w:val="Normal"/>
        <w:jc w:val="both"/>
        <w:rPr>
          <w:b/>
          <w:b/>
        </w:rPr>
      </w:pPr>
      <w:r>
        <w:rPr>
          <w:b/>
        </w:rPr>
      </w:r>
    </w:p>
    <w:p>
      <w:pPr>
        <w:pStyle w:val="Normal"/>
        <w:jc w:val="both"/>
        <w:rPr/>
      </w:pPr>
      <w:r>
        <w:rPr>
          <w:b/>
        </w:rPr>
        <w:t xml:space="preserve">10) </w:t>
      </w:r>
      <w:r>
        <w:rPr>
          <w:rFonts w:eastAsia="Calibri" w:cs="" w:cstheme="minorBidi" w:eastAsiaTheme="minorHAnsi"/>
          <w:b/>
          <w:bCs/>
          <w:color w:val="auto"/>
          <w:kern w:val="0"/>
          <w:sz w:val="22"/>
          <w:szCs w:val="22"/>
          <w:lang w:val="it-IT" w:eastAsia="en-US" w:bidi="ar-SA"/>
        </w:rPr>
        <w:t>Numero di atleti coinvolti nella trasferta di età compresa tra 19 e 35 anni (al momento della trasferta)</w:t>
      </w:r>
    </w:p>
    <w:tbl>
      <w:tblPr>
        <w:tblW w:w="1006" w:type="dxa"/>
        <w:jc w:val="left"/>
        <w:tblInd w:w="122" w:type="dxa"/>
        <w:tblCellMar>
          <w:top w:w="0" w:type="dxa"/>
          <w:left w:w="70" w:type="dxa"/>
          <w:bottom w:w="0" w:type="dxa"/>
          <w:right w:w="70" w:type="dxa"/>
        </w:tblCellMar>
        <w:tblLook w:val="0000"/>
      </w:tblPr>
      <w:tblGrid>
        <w:gridCol w:w="345"/>
        <w:gridCol w:w="345"/>
        <w:gridCol w:w="316"/>
      </w:tblGrid>
      <w:tr>
        <w:trPr/>
        <w:tc>
          <w:tcPr>
            <w:tcW w:w="3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c>
          <w:tcPr>
            <w:tcW w:w="3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40" w:before="0" w:after="200"/>
              <w:rPr>
                <w:bCs/>
              </w:rPr>
            </w:pPr>
            <w:r>
              <w:rPr>
                <w:bCs/>
              </w:rPr>
            </w:r>
          </w:p>
        </w:tc>
      </w:tr>
    </w:tbl>
    <w:p>
      <w:pPr>
        <w:pStyle w:val="Normal"/>
        <w:jc w:val="both"/>
        <w:rPr>
          <w:rFonts w:ascii="Calibri" w:hAnsi="Calibri" w:eastAsia="Calibri" w:cs="" w:asciiTheme="minorHAnsi" w:cstheme="minorBidi" w:eastAsiaTheme="minorHAnsi" w:hAnsiTheme="minorHAnsi"/>
          <w:b/>
          <w:b/>
          <w:bCs/>
          <w:color w:val="auto"/>
          <w:kern w:val="0"/>
          <w:sz w:val="22"/>
          <w:szCs w:val="22"/>
          <w:lang w:val="it-IT" w:eastAsia="en-US" w:bidi="ar-SA"/>
        </w:rPr>
      </w:pPr>
      <w:r>
        <w:rPr>
          <w:rFonts w:eastAsia="Calibri" w:cs="" w:cstheme="minorBidi" w:eastAsiaTheme="minorHAnsi"/>
          <w:b/>
          <w:bCs/>
          <w:color w:val="auto"/>
          <w:kern w:val="0"/>
          <w:sz w:val="22"/>
          <w:szCs w:val="22"/>
          <w:lang w:val="it-IT" w:eastAsia="en-US" w:bidi="ar-SA"/>
        </w:rPr>
      </w:r>
    </w:p>
    <w:p>
      <w:pPr>
        <w:pStyle w:val="Normal"/>
        <w:jc w:val="both"/>
        <w:rPr>
          <w:b/>
          <w:b/>
        </w:rPr>
      </w:pPr>
      <w:r>
        <w:rPr>
          <w:b/>
        </w:rPr>
        <w:t>Dichiarazioni:</w:t>
      </w:r>
    </w:p>
    <w:p>
      <w:pPr>
        <w:pStyle w:val="Normal"/>
        <w:rPr/>
      </w:pPr>
      <w:r>
        <w:rPr/>
        <w:t>Al fine della richiesta di contributo, oggetto del presente avviso, il sottoscritto , consapevole delle conseguenze penali previste in caso di dichiarazioni mendaci (art. 76 dpr 445/2000 e art. 495 c.p.):</w:t>
      </w:r>
    </w:p>
    <w:p>
      <w:pPr>
        <w:pStyle w:val="ListParagraph"/>
        <w:spacing w:lineRule="atLeast" w:line="240" w:before="0" w:after="240"/>
        <w:ind w:left="714" w:hanging="0"/>
        <w:contextualSpacing/>
        <w:rPr>
          <w:rFonts w:cs="Calibri" w:cstheme="minorHAnsi"/>
        </w:rPr>
      </w:pPr>
      <w:r>
        <w:rPr>
          <w:rFonts w:cs="Calibri" w:cstheme="minorHAnsi"/>
        </w:rPr>
      </w:r>
    </w:p>
    <w:p>
      <w:pPr>
        <w:pStyle w:val="ListParagraph"/>
        <w:numPr>
          <w:ilvl w:val="0"/>
          <w:numId w:val="2"/>
        </w:numPr>
        <w:spacing w:before="0" w:after="240"/>
        <w:ind w:left="714" w:hanging="357"/>
        <w:contextualSpacing/>
        <w:rPr/>
      </w:pPr>
      <w:r>
        <w:rPr>
          <w:rFonts w:cs="Calibri" w:cstheme="minorHAnsi"/>
        </w:rPr>
        <w:t>che l’associazione opera, non in via esclusiva, nel Comune di Bra,</w:t>
      </w:r>
    </w:p>
    <w:p>
      <w:pPr>
        <w:pStyle w:val="ListParagraph"/>
        <w:spacing w:before="0" w:after="240"/>
        <w:ind w:left="714" w:hanging="0"/>
        <w:contextualSpacing/>
        <w:rPr>
          <w:rFonts w:cs="Calibri" w:cstheme="minorHAnsi"/>
        </w:rPr>
      </w:pPr>
      <w:r>
        <w:rPr>
          <w:rFonts w:cs="Calibri" w:cstheme="minorHAnsi"/>
        </w:rPr>
      </w:r>
    </w:p>
    <w:p>
      <w:pPr>
        <w:pStyle w:val="ListParagraph"/>
        <w:numPr>
          <w:ilvl w:val="0"/>
          <w:numId w:val="2"/>
        </w:numPr>
        <w:spacing w:before="0" w:after="240"/>
        <w:ind w:left="714" w:hanging="357"/>
        <w:contextualSpacing/>
        <w:rPr/>
      </w:pPr>
      <w:r>
        <w:rPr>
          <w:rFonts w:cs="Calibri" w:cstheme="minorHAnsi"/>
        </w:rPr>
        <w:t xml:space="preserve">che l’associazione svolge </w:t>
      </w:r>
      <w:r>
        <w:rPr/>
        <w:t>attività a carattere non sporadico o occasionale, ma continuativa per almeno n. 8 mesi/anno</w:t>
      </w:r>
      <w:r>
        <w:rPr>
          <w:rFonts w:cs="Calibri" w:cstheme="minorHAnsi"/>
        </w:rPr>
        <w:t>,</w:t>
      </w:r>
    </w:p>
    <w:p>
      <w:pPr>
        <w:pStyle w:val="ListParagraph"/>
        <w:spacing w:before="0" w:after="240"/>
        <w:ind w:left="714" w:hanging="0"/>
        <w:contextualSpacing/>
        <w:rPr>
          <w:rFonts w:cs="Calibri" w:cstheme="minorHAnsi"/>
        </w:rPr>
      </w:pPr>
      <w:r>
        <w:rPr>
          <w:rFonts w:cs="Calibri" w:cstheme="minorHAnsi"/>
        </w:rPr>
      </w:r>
    </w:p>
    <w:p>
      <w:pPr>
        <w:pStyle w:val="ListParagraph"/>
        <w:numPr>
          <w:ilvl w:val="0"/>
          <w:numId w:val="2"/>
        </w:numPr>
        <w:spacing w:before="0" w:after="240"/>
        <w:ind w:left="714" w:hanging="357"/>
        <w:contextualSpacing/>
        <w:rPr/>
      </w:pPr>
      <w:r>
        <w:rPr>
          <w:rFonts w:cs="Calibri" w:cstheme="minorHAnsi"/>
        </w:rPr>
        <w:t>Di essere in regola con il versamento dei contributi di affiliazione ( e necessari),</w:t>
      </w:r>
    </w:p>
    <w:p>
      <w:pPr>
        <w:pStyle w:val="ListParagraph"/>
        <w:spacing w:before="0" w:after="240"/>
        <w:ind w:left="714" w:hanging="0"/>
        <w:contextualSpacing/>
        <w:rPr>
          <w:rFonts w:cs="Calibri" w:cstheme="minorHAnsi"/>
        </w:rPr>
      </w:pPr>
      <w:r>
        <w:rPr>
          <w:rFonts w:cs="Calibri" w:cstheme="minorHAnsi"/>
        </w:rPr>
      </w:r>
    </w:p>
    <w:p>
      <w:pPr>
        <w:pStyle w:val="ListParagraph"/>
        <w:numPr>
          <w:ilvl w:val="0"/>
          <w:numId w:val="2"/>
        </w:numPr>
        <w:tabs>
          <w:tab w:val="clear" w:pos="708"/>
          <w:tab w:val="left" w:pos="2216" w:leader="none"/>
        </w:tabs>
        <w:spacing w:lineRule="atLeast" w:line="240" w:before="0" w:after="240"/>
        <w:ind w:left="714" w:hanging="357"/>
        <w:contextualSpacing/>
        <w:jc w:val="both"/>
        <w:rPr/>
      </w:pPr>
      <w:r>
        <w:rPr>
          <w:rFonts w:cs="Calibri" w:cstheme="minorHAnsi"/>
        </w:rPr>
        <w:t>Di non aver riportato, nel triennio precedente, condanne che comportino l’incapacità a contrattare con la P.A.,</w:t>
      </w:r>
    </w:p>
    <w:p>
      <w:pPr>
        <w:pStyle w:val="ListParagraph"/>
        <w:tabs>
          <w:tab w:val="clear" w:pos="708"/>
          <w:tab w:val="left" w:pos="2216" w:leader="none"/>
        </w:tabs>
        <w:spacing w:lineRule="atLeast" w:line="240" w:before="0" w:after="240"/>
        <w:ind w:left="714" w:hanging="0"/>
        <w:contextualSpacing/>
        <w:jc w:val="both"/>
        <w:rPr/>
      </w:pPr>
      <w:r>
        <w:rPr/>
      </w:r>
    </w:p>
    <w:p>
      <w:pPr>
        <w:pStyle w:val="ListParagraph"/>
        <w:numPr>
          <w:ilvl w:val="0"/>
          <w:numId w:val="2"/>
        </w:numPr>
        <w:tabs>
          <w:tab w:val="clear" w:pos="708"/>
          <w:tab w:val="left" w:pos="2216" w:leader="none"/>
        </w:tabs>
        <w:spacing w:lineRule="atLeast" w:line="240" w:before="0" w:after="240"/>
        <w:ind w:left="714" w:hanging="357"/>
        <w:contextualSpacing/>
        <w:jc w:val="both"/>
        <w:rPr/>
      </w:pPr>
      <w:r>
        <w:rPr>
          <w:rFonts w:cs="Calibri" w:cstheme="minorHAnsi"/>
        </w:rPr>
        <w:t>Che l’Associazione non è già beneficiaria di contributo previsto dal Bilancio dell’Amministrazione ed indicato nel Piano Esecutivo di Gestione (P.E.G),</w:t>
      </w:r>
    </w:p>
    <w:p>
      <w:pPr>
        <w:pStyle w:val="ListParagraph"/>
        <w:numPr>
          <w:ilvl w:val="0"/>
          <w:numId w:val="0"/>
        </w:numPr>
        <w:tabs>
          <w:tab w:val="clear" w:pos="708"/>
          <w:tab w:val="left" w:pos="2216" w:leader="none"/>
        </w:tabs>
        <w:spacing w:lineRule="atLeast" w:line="240" w:before="0" w:after="240"/>
        <w:ind w:left="1077" w:hanging="0"/>
        <w:contextualSpacing/>
        <w:jc w:val="both"/>
        <w:rPr>
          <w:rFonts w:cs="Calibri" w:cstheme="minorHAnsi"/>
        </w:rPr>
      </w:pPr>
      <w:r>
        <w:rPr>
          <w:rFonts w:cs="Calibri" w:cstheme="minorHAnsi"/>
        </w:rPr>
      </w:r>
    </w:p>
    <w:p>
      <w:pPr>
        <w:pStyle w:val="ListParagraph"/>
        <w:numPr>
          <w:ilvl w:val="0"/>
          <w:numId w:val="2"/>
        </w:numPr>
        <w:tabs>
          <w:tab w:val="clear" w:pos="708"/>
          <w:tab w:val="left" w:pos="2216" w:leader="none"/>
        </w:tabs>
        <w:spacing w:lineRule="atLeast" w:line="240" w:before="0" w:after="240"/>
        <w:ind w:left="714" w:hanging="357"/>
        <w:contextualSpacing/>
        <w:jc w:val="both"/>
        <w:rPr>
          <w:rFonts w:asciiTheme="minorHAnsi" w:cstheme="minorBidi" w:eastAsiaTheme="minorHAnsi" w:hAnsiTheme="minorHAnsi"/>
        </w:rPr>
      </w:pPr>
      <w:r>
        <w:rPr>
          <w:rFonts w:eastAsia="Calibri" w:cs="" w:cstheme="minorBidi" w:eastAsiaTheme="minorHAnsi"/>
        </w:rPr>
        <w:t>di essere/non essere (barrare la voce non interessata) in situazione debitoria verso il Comune di Bra e/o suoi Concessionari,</w:t>
      </w:r>
    </w:p>
    <w:p>
      <w:pPr>
        <w:pStyle w:val="ListParagraph"/>
        <w:tabs>
          <w:tab w:val="clear" w:pos="708"/>
          <w:tab w:val="left" w:pos="2216" w:leader="none"/>
        </w:tabs>
        <w:spacing w:lineRule="atLeast" w:line="240" w:before="0" w:after="240"/>
        <w:ind w:left="714" w:hanging="0"/>
        <w:contextualSpacing/>
        <w:jc w:val="both"/>
        <w:rPr/>
      </w:pPr>
      <w:r>
        <w:rPr/>
      </w:r>
    </w:p>
    <w:p>
      <w:pPr>
        <w:pStyle w:val="ListParagraph"/>
        <w:numPr>
          <w:ilvl w:val="0"/>
          <w:numId w:val="2"/>
        </w:numPr>
        <w:tabs>
          <w:tab w:val="clear" w:pos="708"/>
          <w:tab w:val="left" w:pos="2216" w:leader="none"/>
        </w:tabs>
        <w:spacing w:lineRule="atLeast" w:line="240" w:before="0" w:after="240"/>
        <w:ind w:left="714" w:hanging="357"/>
        <w:contextualSpacing/>
        <w:jc w:val="both"/>
        <w:rPr/>
      </w:pPr>
      <w:r>
        <w:rPr>
          <w:rFonts w:cs="Calibri" w:cstheme="minorHAnsi"/>
        </w:rPr>
        <w:t>Di aver preso visione, compreso  e accettato quanto previsto dal presente Bando, di cui il presente modulo</w:t>
      </w:r>
      <w:r>
        <w:rPr/>
        <w:t xml:space="preserve"> di richiesta di contributo ne è allegato.</w:t>
      </w:r>
    </w:p>
    <w:p>
      <w:pPr>
        <w:pStyle w:val="Normal"/>
        <w:tabs>
          <w:tab w:val="clear" w:pos="708"/>
          <w:tab w:val="left" w:pos="2216" w:leader="none"/>
        </w:tabs>
        <w:spacing w:lineRule="atLeast" w:line="240"/>
        <w:jc w:val="both"/>
        <w:rPr/>
      </w:pPr>
      <w:r>
        <w:rPr>
          <w:b/>
        </w:rPr>
        <w:t>Documenti obbligatori da allegare alla presente istanza:</w:t>
      </w:r>
    </w:p>
    <w:p>
      <w:pPr>
        <w:pStyle w:val="ListParagraph"/>
        <w:numPr>
          <w:ilvl w:val="0"/>
          <w:numId w:val="1"/>
        </w:numPr>
        <w:spacing w:lineRule="atLeast" w:line="240"/>
        <w:jc w:val="both"/>
        <w:rPr/>
      </w:pPr>
      <w:r>
        <w:rPr/>
        <w:t xml:space="preserve">Fotocopia del documento di identità </w:t>
      </w:r>
      <w:r>
        <w:rPr>
          <w:sz w:val="18"/>
          <w:szCs w:val="18"/>
        </w:rPr>
        <w:t>(non necessaria se l’istanza è firmata digitalmente)</w:t>
      </w:r>
    </w:p>
    <w:p>
      <w:pPr>
        <w:pStyle w:val="ListParagraph"/>
        <w:numPr>
          <w:ilvl w:val="0"/>
          <w:numId w:val="1"/>
        </w:numPr>
        <w:spacing w:lineRule="atLeast" w:line="240"/>
        <w:jc w:val="both"/>
        <w:rPr/>
      </w:pPr>
      <w:r>
        <w:rPr/>
        <w:t xml:space="preserve">Copia Atto Costitutivo </w:t>
      </w:r>
      <w:r>
        <w:rPr>
          <w:sz w:val="18"/>
          <w:szCs w:val="18"/>
        </w:rPr>
        <w:t>(non necessario se già inoltrato per precedenti e richieste di contributo anno 2025)</w:t>
      </w:r>
    </w:p>
    <w:p>
      <w:pPr>
        <w:pStyle w:val="ListParagraph"/>
        <w:spacing w:lineRule="atLeast" w:line="240"/>
        <w:jc w:val="both"/>
        <w:rPr/>
      </w:pPr>
      <w:r>
        <w:rPr/>
      </w:r>
    </w:p>
    <w:p>
      <w:pPr>
        <w:pStyle w:val="Normal"/>
        <w:pBdr>
          <w:top w:val="single" w:sz="4" w:space="1" w:color="000000"/>
          <w:left w:val="single" w:sz="4" w:space="4" w:color="000000"/>
          <w:bottom w:val="single" w:sz="4" w:space="1" w:color="000000"/>
          <w:right w:val="single" w:sz="4" w:space="4" w:color="000000"/>
        </w:pBdr>
        <w:spacing w:lineRule="atLeast" w:line="240"/>
        <w:jc w:val="both"/>
        <w:rPr>
          <w:b/>
          <w:b/>
        </w:rPr>
      </w:pPr>
      <w:r>
        <w:rPr>
          <w:b/>
        </w:rPr>
        <w:t>Dichiarazioni aggiuntive</w:t>
      </w:r>
    </w:p>
    <w:p>
      <w:pPr>
        <w:pStyle w:val="Normal"/>
        <w:pBdr>
          <w:top w:val="single" w:sz="4" w:space="1" w:color="000000"/>
          <w:left w:val="single" w:sz="4" w:space="4" w:color="000000"/>
          <w:bottom w:val="single" w:sz="4" w:space="1" w:color="000000"/>
          <w:right w:val="single" w:sz="4" w:space="4" w:color="000000"/>
        </w:pBdr>
        <w:spacing w:lineRule="atLeast" w:line="240"/>
        <w:jc w:val="both"/>
        <w:rPr>
          <w:b/>
          <w:b/>
        </w:rPr>
      </w:pPr>
      <w:r>
        <w:rPr/>
        <w:t xml:space="preserve">Il/la sottoscritto/a si impegna sin da ora a produrre, nel caso in cui venga riconosciuto il contributo, </w:t>
      </w:r>
      <w:r>
        <w:rPr>
          <w:b/>
          <w:u w:val="single"/>
        </w:rPr>
        <w:t>in sede di rendicontazione contabile e richiesta di liquidazione</w:t>
      </w:r>
      <w:r>
        <w:rPr>
          <w:b/>
        </w:rPr>
        <w:t>, la seguente documentazione:</w:t>
      </w:r>
    </w:p>
    <w:p>
      <w:pPr>
        <w:pStyle w:val="Normal"/>
        <w:pBdr>
          <w:top w:val="single" w:sz="4" w:space="1" w:color="000000"/>
          <w:left w:val="single" w:sz="4" w:space="4" w:color="000000"/>
          <w:bottom w:val="single" w:sz="4" w:space="1" w:color="000000"/>
          <w:right w:val="single" w:sz="4" w:space="4" w:color="000000"/>
        </w:pBdr>
        <w:spacing w:lineRule="atLeast" w:line="240" w:before="0" w:after="0"/>
        <w:jc w:val="both"/>
        <w:rPr/>
      </w:pPr>
      <w:r>
        <w:rPr/>
        <w:t>1) Copia dei documenti contabili comprovanti la spesa oggetto del contributo</w:t>
      </w:r>
    </w:p>
    <w:p>
      <w:pPr>
        <w:pStyle w:val="Normal"/>
        <w:pBdr>
          <w:top w:val="single" w:sz="4" w:space="1" w:color="000000"/>
          <w:left w:val="single" w:sz="4" w:space="4" w:color="000000"/>
          <w:bottom w:val="single" w:sz="4" w:space="1" w:color="000000"/>
          <w:right w:val="single" w:sz="4" w:space="4" w:color="000000"/>
        </w:pBdr>
        <w:spacing w:lineRule="atLeast" w:line="240" w:before="0" w:after="0"/>
        <w:jc w:val="both"/>
        <w:rPr>
          <w:b/>
          <w:b/>
        </w:rPr>
      </w:pPr>
      <w:r>
        <w:rPr/>
        <w:t>2) Elenco certificato dalla Federazione dei partecipanti alla trasferta</w:t>
      </w:r>
    </w:p>
    <w:p>
      <w:pPr>
        <w:pStyle w:val="Normal"/>
        <w:pBdr>
          <w:top w:val="single" w:sz="4" w:space="1" w:color="000000"/>
          <w:left w:val="single" w:sz="4" w:space="4" w:color="000000"/>
          <w:bottom w:val="single" w:sz="4" w:space="1" w:color="000000"/>
          <w:right w:val="single" w:sz="4" w:space="4" w:color="000000"/>
        </w:pBdr>
        <w:tabs>
          <w:tab w:val="clear" w:pos="708"/>
          <w:tab w:val="left" w:pos="6010" w:leader="none"/>
        </w:tabs>
        <w:spacing w:lineRule="auto" w:line="240" w:before="0" w:after="0"/>
        <w:jc w:val="both"/>
        <w:rPr/>
      </w:pPr>
      <w:r>
        <w:rPr/>
        <w:t>3) Attestazione di partecipazione alla gara, torneo, ecc con indicata la sede</w:t>
      </w:r>
    </w:p>
    <w:p>
      <w:pPr>
        <w:pStyle w:val="Normal"/>
        <w:pBdr>
          <w:top w:val="single" w:sz="4" w:space="1" w:color="000000"/>
          <w:left w:val="single" w:sz="4" w:space="4" w:color="000000"/>
          <w:bottom w:val="single" w:sz="4" w:space="1" w:color="000000"/>
          <w:right w:val="single" w:sz="4" w:space="4" w:color="000000"/>
        </w:pBdr>
        <w:spacing w:lineRule="atLeast" w:line="240" w:before="0" w:after="0"/>
        <w:jc w:val="both"/>
        <w:rPr/>
      </w:pPr>
      <w:r>
        <w:rPr/>
      </w:r>
    </w:p>
    <w:p>
      <w:pPr>
        <w:pStyle w:val="Normal"/>
        <w:spacing w:lineRule="atLeast" w:line="240" w:before="0" w:after="0"/>
        <w:jc w:val="both"/>
        <w:rPr/>
      </w:pPr>
      <w:r>
        <w:rPr/>
      </w:r>
    </w:p>
    <w:p>
      <w:pPr>
        <w:pStyle w:val="Normal"/>
        <w:spacing w:before="60" w:after="200"/>
        <w:jc w:val="both"/>
        <w:rPr>
          <w:i/>
          <w:i/>
        </w:rPr>
      </w:pPr>
      <w:r>
        <w:rPr>
          <w:i/>
        </w:rPr>
        <w:t>Informativa privacy</w:t>
      </w:r>
    </w:p>
    <w:p>
      <w:pPr>
        <w:pStyle w:val="Normal"/>
        <w:spacing w:before="60" w:after="200"/>
        <w:jc w:val="both"/>
        <w:rPr/>
      </w:pPr>
      <w:r>
        <w:rPr>
          <w:i/>
        </w:rPr>
        <w:t xml:space="preserve">Si informa che, ai sensi del Regolamento UE 2016/679 (GDPR) e del Decreto Legislativo 30 giugno 2003, n. 196 “Codice in materia di protezione dei dati personali”, i dati forniti saranno trattati dal Comune di Bra esclusivamente per il perseguimento delle finalità istituzionali dell'Ente. Il titolare del trattamento dei dati è il Comune di Bra, con sede in piazza Caduti per la libertà, 14. Per prendere visione dell'informativa sul trattamento dei dati personali in formato esteso si rimanda al sito istituzionale del Comune di Bra, nella pagina “Privacy e Cookie” (link diretto: </w:t>
      </w:r>
      <w:hyperlink r:id="rId2">
        <w:r>
          <w:rPr>
            <w:rStyle w:val="CollegamentoInternet"/>
            <w:i/>
            <w:color w:val="00000A"/>
          </w:rPr>
          <w:t>https://comune.bra.cn.it/privacy)</w:t>
        </w:r>
      </w:hyperlink>
    </w:p>
    <w:p>
      <w:pPr>
        <w:pStyle w:val="Normal"/>
        <w:spacing w:lineRule="atLeast" w:line="240" w:before="0" w:after="0"/>
        <w:jc w:val="both"/>
        <w:rPr/>
      </w:pPr>
      <w:r>
        <w:rPr/>
      </w:r>
    </w:p>
    <w:p>
      <w:pPr>
        <w:pStyle w:val="Normal"/>
        <w:spacing w:lineRule="atLeast" w:line="240" w:before="0" w:after="0"/>
        <w:jc w:val="both"/>
        <w:rPr/>
      </w:pPr>
      <w:r>
        <w:rPr/>
      </w:r>
    </w:p>
    <w:p>
      <w:pPr>
        <w:pStyle w:val="Normal"/>
        <w:spacing w:lineRule="atLeast" w:line="240" w:before="0" w:after="0"/>
        <w:jc w:val="both"/>
        <w:rPr/>
      </w:pPr>
      <w:r>
        <w:rPr/>
      </w:r>
    </w:p>
    <w:p>
      <w:pPr>
        <w:pStyle w:val="Normal"/>
        <w:spacing w:lineRule="atLeast" w:line="240" w:before="0" w:after="0"/>
        <w:jc w:val="both"/>
        <w:rPr/>
      </w:pPr>
      <w:r>
        <w:rPr/>
        <w:t>Luogo____________data ____/____/__________</w:t>
      </w:r>
    </w:p>
    <w:p>
      <w:pPr>
        <w:pStyle w:val="Normal"/>
        <w:spacing w:lineRule="atLeast" w:line="240" w:before="0" w:after="0"/>
        <w:jc w:val="both"/>
        <w:rPr/>
      </w:pPr>
      <w:r>
        <w:rPr/>
      </w:r>
    </w:p>
    <w:p>
      <w:pPr>
        <w:pStyle w:val="Normal"/>
        <w:spacing w:lineRule="atLeast" w:line="240" w:before="0" w:after="0"/>
        <w:jc w:val="both"/>
        <w:rPr/>
      </w:pPr>
      <w:r>
        <w:rPr/>
      </w:r>
    </w:p>
    <w:p>
      <w:pPr>
        <w:pStyle w:val="Normal"/>
        <w:spacing w:lineRule="atLeast" w:line="240" w:before="0" w:after="0"/>
        <w:ind w:left="5664" w:hanging="0"/>
        <w:jc w:val="center"/>
        <w:rPr/>
      </w:pPr>
      <w:r>
        <w:rPr/>
        <w:t>In fede</w:t>
      </w:r>
    </w:p>
    <w:p>
      <w:pPr>
        <w:pStyle w:val="Normal"/>
        <w:spacing w:lineRule="atLeast" w:line="240" w:before="0" w:after="0"/>
        <w:ind w:left="5664" w:hanging="0"/>
        <w:jc w:val="center"/>
        <w:rPr/>
      </w:pPr>
      <w:r>
        <w:rPr/>
        <w:t>Il legale rappresentante</w:t>
      </w:r>
    </w:p>
    <w:p>
      <w:pPr>
        <w:pStyle w:val="Normal"/>
        <w:spacing w:lineRule="atLeast" w:line="240" w:before="0" w:after="0"/>
        <w:ind w:left="5664" w:hanging="0"/>
        <w:jc w:val="center"/>
        <w:rPr>
          <w:sz w:val="16"/>
          <w:szCs w:val="16"/>
        </w:rPr>
      </w:pPr>
      <w:r>
        <w:rPr>
          <w:sz w:val="16"/>
          <w:szCs w:val="16"/>
        </w:rPr>
        <w:t>(Timbro e firma)</w:t>
      </w:r>
    </w:p>
    <w:p>
      <w:pPr>
        <w:pStyle w:val="Normal"/>
        <w:rPr/>
      </w:pPr>
      <w:r>
        <w:rPr/>
      </w:r>
    </w:p>
    <w:p>
      <w:pPr>
        <w:pStyle w:val="Normal"/>
        <w:widowControl/>
        <w:bidi w:val="0"/>
        <w:spacing w:lineRule="auto" w:line="276" w:before="0" w:after="200"/>
        <w:jc w:val="left"/>
        <w:rPr/>
      </w:pPr>
      <w:r>
        <w:rPr/>
      </w:r>
    </w:p>
    <w:sectPr>
      <w:type w:val="nextPage"/>
      <w:pgSz w:w="11906" w:h="16838"/>
      <w:pgMar w:left="1134" w:right="1134" w:header="0" w:top="1417"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sz w:val="18"/>
        <w:rFonts w:cs="Open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04d52"/>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Enfasi" w:customStyle="1">
    <w:name w:val="Enfasi"/>
    <w:basedOn w:val="DefaultParagraphFont"/>
    <w:uiPriority w:val="20"/>
    <w:qFormat/>
    <w:rsid w:val="0083141f"/>
    <w:rPr>
      <w:i/>
      <w:iCs/>
    </w:rPr>
  </w:style>
  <w:style w:type="character" w:styleId="CollegamentoInternet" w:customStyle="1">
    <w:name w:val="Collegamento Internet"/>
    <w:basedOn w:val="DefaultParagraphFont"/>
    <w:rsid w:val="002703a0"/>
    <w:rPr>
      <w:color w:val="0000FF"/>
      <w:u w:val="single"/>
    </w:rPr>
  </w:style>
  <w:style w:type="character" w:styleId="TestonotaapidipaginaCarattere" w:customStyle="1">
    <w:name w:val="Testo nota a piè di pagina Carattere"/>
    <w:basedOn w:val="DefaultParagraphFont"/>
    <w:link w:val="FootnoteText"/>
    <w:uiPriority w:val="99"/>
    <w:semiHidden/>
    <w:qFormat/>
    <w:locked/>
    <w:rsid w:val="00d873cf"/>
    <w:rPr>
      <w:rFonts w:cs="Times New Roman"/>
      <w:sz w:val="20"/>
      <w:szCs w:val="20"/>
    </w:rPr>
  </w:style>
  <w:style w:type="character" w:styleId="Richiamoallanotaapidipagina" w:customStyle="1">
    <w:name w:val="Richiamo alla nota a piè di pagina"/>
    <w:rsid w:val="00d873cf"/>
    <w:rPr>
      <w:vertAlign w:val="superscript"/>
    </w:rPr>
  </w:style>
  <w:style w:type="character" w:styleId="FootnoteCharacters" w:customStyle="1">
    <w:name w:val="Footnote Characters"/>
    <w:basedOn w:val="DefaultParagraphFont"/>
    <w:uiPriority w:val="99"/>
    <w:semiHidden/>
    <w:qFormat/>
    <w:rsid w:val="00d873cf"/>
    <w:rPr>
      <w:rFonts w:cs="Times New Roman"/>
      <w:vertAlign w:val="superscript"/>
    </w:rPr>
  </w:style>
  <w:style w:type="character" w:styleId="TestonotaapidipaginaCarattere1" w:customStyle="1">
    <w:name w:val="Testo nota a piè di pagina Carattere1"/>
    <w:basedOn w:val="DefaultParagraphFont"/>
    <w:uiPriority w:val="99"/>
    <w:semiHidden/>
    <w:qFormat/>
    <w:rsid w:val="00d873cf"/>
    <w:rPr>
      <w:sz w:val="20"/>
      <w:szCs w:val="20"/>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rsid w:val="001d3d9d"/>
    <w:pPr>
      <w:spacing w:before="0" w:after="140"/>
    </w:pPr>
    <w:rPr/>
  </w:style>
  <w:style w:type="paragraph" w:styleId="Elenco">
    <w:name w:val="List"/>
    <w:basedOn w:val="Corpodeltesto"/>
    <w:rsid w:val="001d3d9d"/>
    <w:pPr/>
    <w:rPr>
      <w:rFonts w:cs="Arial"/>
    </w:rPr>
  </w:style>
  <w:style w:type="paragraph" w:styleId="Didascalia" w:customStyle="1">
    <w:name w:val="Caption"/>
    <w:basedOn w:val="Normal"/>
    <w:qFormat/>
    <w:rsid w:val="001d3d9d"/>
    <w:pPr>
      <w:suppressLineNumbers/>
      <w:spacing w:before="120" w:after="120"/>
    </w:pPr>
    <w:rPr>
      <w:rFonts w:cs="Arial"/>
      <w:i/>
      <w:iCs/>
      <w:sz w:val="24"/>
      <w:szCs w:val="24"/>
    </w:rPr>
  </w:style>
  <w:style w:type="paragraph" w:styleId="Indice" w:customStyle="1">
    <w:name w:val="Indice"/>
    <w:basedOn w:val="Normal"/>
    <w:qFormat/>
    <w:rsid w:val="001d3d9d"/>
    <w:pPr>
      <w:suppressLineNumbers/>
    </w:pPr>
    <w:rPr>
      <w:rFonts w:cs="Arial"/>
    </w:rPr>
  </w:style>
  <w:style w:type="paragraph" w:styleId="Titoloprincipale">
    <w:name w:val="Title"/>
    <w:basedOn w:val="Normal"/>
    <w:next w:val="Corpodeltesto"/>
    <w:qFormat/>
    <w:rsid w:val="001d3d9d"/>
    <w:pPr>
      <w:keepNext w:val="true"/>
      <w:spacing w:before="240" w:after="120"/>
    </w:pPr>
    <w:rPr>
      <w:rFonts w:ascii="Liberation Sans" w:hAnsi="Liberation Sans" w:eastAsia="Microsoft YaHei" w:cs="Arial"/>
      <w:sz w:val="28"/>
      <w:szCs w:val="28"/>
    </w:rPr>
  </w:style>
  <w:style w:type="paragraph" w:styleId="ListParagraph">
    <w:name w:val="List Paragraph"/>
    <w:basedOn w:val="Normal"/>
    <w:qFormat/>
    <w:rsid w:val="005a0159"/>
    <w:pPr>
      <w:spacing w:before="0" w:after="200"/>
      <w:ind w:left="720" w:hanging="0"/>
      <w:contextualSpacing/>
    </w:pPr>
    <w:rPr/>
  </w:style>
  <w:style w:type="paragraph" w:styleId="Notaapidipagina" w:customStyle="1">
    <w:name w:val="Footnote Text"/>
    <w:basedOn w:val="Normal"/>
    <w:link w:val="TestonotaapidipaginaCarattere"/>
    <w:uiPriority w:val="99"/>
    <w:semiHidden/>
    <w:qFormat/>
    <w:rsid w:val="00d873cf"/>
    <w:pPr>
      <w:spacing w:lineRule="auto" w:line="240" w:before="0" w:after="0"/>
    </w:pPr>
    <w:rPr>
      <w:rFonts w:cs="Times New Roman"/>
      <w:sz w:val="20"/>
      <w:szCs w:val="20"/>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omune.bra.cn.it/privacy"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918</TotalTime>
  <Application>LibreOffice/6.3.4.2$Windows_X86_64 LibreOffice_project/60da17e045e08f1793c57c00ba83cdfce946d0aa</Application>
  <Pages>4</Pages>
  <Words>723</Words>
  <Characters>4927</Characters>
  <CharactersWithSpaces>5600</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2023-09-29T09:10:00Z</dcterms:created>
  <dc:creator>pdalmoro</dc:creator>
  <dc:description/>
  <dc:language>it-IT</dc:language>
  <cp:lastModifiedBy/>
  <cp:lastPrinted>2026-01-08T17:32:04Z</cp:lastPrinted>
  <dcterms:modified xsi:type="dcterms:W3CDTF">2026-01-15T08:53:24Z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