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EB1A" w14:textId="48019F01" w:rsidR="0039455A" w:rsidRPr="0039455A" w:rsidRDefault="0039455A" w:rsidP="0039455A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39455A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39455A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39455A">
        <w:rPr>
          <w:rFonts w:ascii="Calibri" w:eastAsia="Times New Roman" w:hAnsi="Calibri" w:cs="Calibri"/>
          <w:lang w:eastAsia="it-IT"/>
        </w:rPr>
        <w:t xml:space="preserve"> per Studio professionale</w:t>
      </w:r>
    </w:p>
    <w:p w14:paraId="745443C6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Un/a</w:t>
      </w:r>
      <w:r w:rsidRPr="0039455A">
        <w:rPr>
          <w:b/>
          <w:sz w:val="44"/>
          <w:szCs w:val="44"/>
        </w:rPr>
        <w:t xml:space="preserve"> CONTABILE</w:t>
      </w:r>
    </w:p>
    <w:p w14:paraId="5FB90959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58A8967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gestione degli adempimenti contabili e fiscali relativi al proprio portafoglio clienti, contabilità semplificata e ordinaria, modello 770, LIPE e dichiarativi fiscali.</w:t>
      </w:r>
    </w:p>
    <w:p w14:paraId="56A0313C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5A8DAFE0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Laurea o diploma preferibilmente in ambito economico. Pregressa esperienza almeno biennale in studio professionale. Buona conoscenza del pacchetto office in particolare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excel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e di un gestionale contabile. Completano il profilo precisione e proattività.</w:t>
      </w:r>
    </w:p>
    <w:p w14:paraId="08A0FF7E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time.</w:t>
      </w:r>
    </w:p>
    <w:p w14:paraId="23763375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Sede di lavoro: Nembro</w:t>
      </w:r>
    </w:p>
    <w:p w14:paraId="08A0C934" w14:textId="77777777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</w:t>
      </w:r>
    </w:p>
    <w:p w14:paraId="6D1A47DF" w14:textId="013DC9F3" w:rsidR="0039455A" w:rsidRPr="0039455A" w:rsidRDefault="0039455A" w:rsidP="0039455A">
      <w:pPr>
        <w:rPr>
          <w:rFonts w:ascii="Calibri" w:eastAsia="Times New Roman" w:hAnsi="Calibri" w:cs="Calibri"/>
          <w:lang w:eastAsia="it-IT"/>
        </w:rPr>
      </w:pPr>
      <w:r w:rsidRPr="0039455A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</w:t>
      </w:r>
      <w:proofErr w:type="gramStart"/>
      <w:r w:rsidRPr="0039455A">
        <w:rPr>
          <w:rFonts w:ascii="Calibri" w:eastAsia="Times New Roman" w:hAnsi="Calibri" w:cs="Calibri"/>
          <w:lang w:eastAsia="it-IT"/>
        </w:rPr>
        <w:t>03.I</w:t>
      </w:r>
      <w:proofErr w:type="gramEnd"/>
      <w:r w:rsidRPr="0039455A">
        <w:rPr>
          <w:rFonts w:ascii="Calibri" w:eastAsia="Times New Roman" w:hAnsi="Calibri" w:cs="Calibri"/>
          <w:lang w:eastAsia="it-IT"/>
        </w:rPr>
        <w:t xml:space="preserve"> dati personali contenuti nei c.v. saranno trattati e conservati esclusivamente per finalità di selezione, nel rispetto del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39455A">
        <w:rPr>
          <w:rFonts w:ascii="Calibri" w:eastAsia="Times New Roman" w:hAnsi="Calibri" w:cs="Calibri"/>
          <w:lang w:eastAsia="it-IT"/>
        </w:rPr>
        <w:t>s.m.i</w:t>
      </w:r>
      <w:proofErr w:type="spellEnd"/>
      <w:r w:rsidRPr="0039455A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4B2702C9" w14:textId="77777777" w:rsidR="0039455A" w:rsidRPr="00EB51EF" w:rsidRDefault="0039455A" w:rsidP="00EB51EF">
      <w:pPr>
        <w:rPr>
          <w:rFonts w:ascii="Calibri" w:eastAsia="Times New Roman" w:hAnsi="Calibri" w:cs="Calibri"/>
          <w:lang w:eastAsia="it-IT"/>
        </w:rPr>
      </w:pPr>
    </w:p>
    <w:p w14:paraId="031BDBF8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48FF3DFC" w14:textId="77777777" w:rsidR="00C50F79" w:rsidRPr="00973797" w:rsidRDefault="00C50F79" w:rsidP="00C50F79">
      <w:pPr>
        <w:rPr>
          <w:rFonts w:ascii="Calibri" w:eastAsia="Times New Roman" w:hAnsi="Calibri" w:cs="Calibri"/>
          <w:b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973797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973797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973797">
        <w:rPr>
          <w:rFonts w:ascii="Calibri" w:eastAsia="Times New Roman" w:hAnsi="Calibri" w:cs="Calibri"/>
          <w:lang w:eastAsia="it-IT"/>
        </w:rPr>
        <w:t xml:space="preserve"> per azienda cliente operante nel settore delle opere idrauliche</w:t>
      </w:r>
    </w:p>
    <w:p w14:paraId="02F9D740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45C3588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Un/a </w:t>
      </w:r>
      <w:r w:rsidRPr="00973797">
        <w:rPr>
          <w:b/>
          <w:sz w:val="44"/>
          <w:szCs w:val="44"/>
        </w:rPr>
        <w:t>SEGRETARIA/O ADDETTA/O AL PROTOCOLLO</w:t>
      </w:r>
    </w:p>
    <w:p w14:paraId="72287901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15B70829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protocollazione, creazione determine, delibere, preparazione documentazione per comitati esecutivi e consigli di amministrazione, attività di segreteria.</w:t>
      </w:r>
    </w:p>
    <w:p w14:paraId="29C0DCD8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66E51D0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Diploma preferibilmente in ambito economico. Buona conoscenza del pacchetto office. Completano il profilo precisione e proattività.</w:t>
      </w:r>
    </w:p>
    <w:p w14:paraId="7E97E8E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Tipologia contrattuale: tempo determinato finalizzato all’assunzione a tempo indeterminato, full time 38 ore settimanali, da lunedì a venerdì con orario flessibile</w:t>
      </w:r>
    </w:p>
    <w:p w14:paraId="24CF4282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Sede di lavoro: Bergamo</w:t>
      </w:r>
    </w:p>
    <w:p w14:paraId="3E37457A" w14:textId="77777777" w:rsidR="00C50F79" w:rsidRPr="00973797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Ticket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restaurant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.  </w:t>
      </w:r>
    </w:p>
    <w:p w14:paraId="69712166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973797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</w:t>
      </w:r>
      <w:proofErr w:type="gramStart"/>
      <w:r w:rsidRPr="00973797">
        <w:rPr>
          <w:rFonts w:ascii="Calibri" w:eastAsia="Times New Roman" w:hAnsi="Calibri" w:cs="Calibri"/>
          <w:lang w:eastAsia="it-IT"/>
        </w:rPr>
        <w:t>03.I</w:t>
      </w:r>
      <w:proofErr w:type="gramEnd"/>
      <w:r w:rsidRPr="00973797">
        <w:rPr>
          <w:rFonts w:ascii="Calibri" w:eastAsia="Times New Roman" w:hAnsi="Calibri" w:cs="Calibri"/>
          <w:lang w:eastAsia="it-IT"/>
        </w:rPr>
        <w:t xml:space="preserve"> dati personali contenuti nei c.v. saranno trattati e conservati esclusivamente per finalità di selezione, nel rispetto del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973797">
        <w:rPr>
          <w:rFonts w:ascii="Calibri" w:eastAsia="Times New Roman" w:hAnsi="Calibri" w:cs="Calibri"/>
          <w:lang w:eastAsia="it-IT"/>
        </w:rPr>
        <w:t>s.m.i</w:t>
      </w:r>
      <w:proofErr w:type="spellEnd"/>
      <w:r w:rsidRPr="00973797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51EEA1A8" w14:textId="72D257C0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>
        <w:rPr>
          <w:rFonts w:ascii="Calibri" w:eastAsia="Times New Roman" w:hAnsi="Calibri" w:cs="Calibri"/>
          <w:lang w:eastAsia="it-IT"/>
        </w:rPr>
        <w:t>icerchiamo per S.A.T. Srl di Treviolo</w:t>
      </w:r>
    </w:p>
    <w:p w14:paraId="4ABC884A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3DC56C0E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Un/a </w:t>
      </w:r>
      <w:r>
        <w:rPr>
          <w:b/>
          <w:sz w:val="44"/>
          <w:szCs w:val="44"/>
        </w:rPr>
        <w:t>MANUTENTORE DEL VERDE</w:t>
      </w:r>
    </w:p>
    <w:p w14:paraId="59CF2183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7A4582EA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 funzioni di manutenzione delle aree verdi comunali quali parchi e giardini, aree verdi e arredo urbano quali aiuole, rotonde, alberature pubbliche, marciapiedi e cigli stradali, pulizia, spazzamento stradale e ogni altra attività utile al rispetto del decoro urbano e diserbo.</w:t>
      </w:r>
    </w:p>
    <w:p w14:paraId="57BC5387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6EDD3A15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Desideriamo incontrare candidati con esperienza nella mansione oppure anche alla prima esperienza.</w:t>
      </w:r>
    </w:p>
    <w:p w14:paraId="380A21E1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Tipologia contrattuale: Tempo determinato, full </w:t>
      </w:r>
      <w:proofErr w:type="gramStart"/>
      <w:r>
        <w:rPr>
          <w:rFonts w:ascii="Calibri" w:eastAsia="Times New Roman" w:hAnsi="Calibri" w:cs="Calibri"/>
          <w:lang w:eastAsia="it-IT"/>
        </w:rPr>
        <w:t>time .</w:t>
      </w:r>
      <w:proofErr w:type="gramEnd"/>
      <w:r>
        <w:rPr>
          <w:rFonts w:ascii="Calibri" w:eastAsia="Times New Roman" w:hAnsi="Calibri" w:cs="Calibri"/>
          <w:lang w:eastAsia="it-IT"/>
        </w:rPr>
        <w:t xml:space="preserve"> </w:t>
      </w:r>
    </w:p>
    <w:p w14:paraId="77C27E17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Sede di lavoro: Treviolo</w:t>
      </w:r>
    </w:p>
    <w:p w14:paraId="7B6C31E3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>
        <w:rPr>
          <w:rFonts w:ascii="Calibri" w:eastAsia="Times New Roman" w:hAnsi="Calibri" w:cs="Calibri"/>
          <w:lang w:eastAsia="it-IT"/>
        </w:rPr>
        <w:t>D.lgs.vo</w:t>
      </w:r>
      <w:proofErr w:type="spellEnd"/>
      <w:r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>
        <w:rPr>
          <w:rFonts w:ascii="Calibri" w:eastAsia="Times New Roman" w:hAnsi="Calibri" w:cs="Calibri"/>
          <w:lang w:eastAsia="it-IT"/>
        </w:rPr>
        <w:t>s.m.i</w:t>
      </w:r>
      <w:proofErr w:type="spellEnd"/>
      <w:r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58F74517" w14:textId="77777777" w:rsidR="00040482" w:rsidRDefault="00040482" w:rsidP="00082A44">
      <w:pPr>
        <w:rPr>
          <w:rFonts w:ascii="Calibri" w:eastAsia="Times New Roman" w:hAnsi="Calibri" w:cs="Calibri"/>
          <w:lang w:eastAsia="it-IT"/>
        </w:rPr>
      </w:pPr>
    </w:p>
    <w:p w14:paraId="5459A8D3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18DA5B10" w14:textId="75DFDF22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azienda settore alimentare:</w:t>
      </w:r>
    </w:p>
    <w:p w14:paraId="0BE425E5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un/una </w:t>
      </w:r>
      <w:r w:rsidRPr="00C50F79">
        <w:rPr>
          <w:b/>
          <w:sz w:val="44"/>
          <w:szCs w:val="44"/>
        </w:rPr>
        <w:t>OPERAIO POLIVALENTE</w:t>
      </w:r>
    </w:p>
    <w:p w14:paraId="4A8E74B1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Il\la candidato\a si occuperà della pesatura polveri, preparazione produzione e confezionamento semilavorati per l’industria dolciaria nonché possibilità di conduttore impianti con patentino per muletto.</w:t>
      </w:r>
    </w:p>
    <w:p w14:paraId="561F9479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Desideriamo incontrare candidature in possesso dei seguenti requisiti: </w:t>
      </w:r>
    </w:p>
    <w:p w14:paraId="148FCE8F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Pregressa esperienza nella mansione, preferibile ma non indispensabile il possesso del patentino per la guida del carrello elevatore. Completano il profilo buone doti manuali e intraprendenza.  </w:t>
      </w:r>
    </w:p>
    <w:p w14:paraId="6BF40D4D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Sede di lavoro: Pedrengo</w:t>
      </w:r>
    </w:p>
    <w:p w14:paraId="0CAF3C83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Orario di lavoro: full time a giornata o su turnazione.</w:t>
      </w:r>
    </w:p>
    <w:p w14:paraId="39B112AE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di contratto: determinato finalizzato all’inserimento in azienda.</w:t>
      </w:r>
    </w:p>
    <w:p w14:paraId="5A94F023" w14:textId="2C73687C" w:rsid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 presente annuncio è rivolto ad entrambi i sessi, ai sensi delle leggi 903/77 e 125/91, e a persone di tutte le età e tutte le nazionalità, ai sensi dei decreti legislativi 215/03 e 216/03.</w:t>
      </w:r>
      <w:r>
        <w:rPr>
          <w:rFonts w:ascii="Calibri" w:eastAsia="Times New Roman" w:hAnsi="Calibri" w:cs="Calibri"/>
          <w:lang w:eastAsia="it-IT"/>
        </w:rPr>
        <w:t xml:space="preserve"> </w:t>
      </w:r>
      <w:proofErr w:type="gramStart"/>
      <w:r w:rsidRPr="00C50F79">
        <w:rPr>
          <w:rFonts w:ascii="Calibri" w:eastAsia="Times New Roman" w:hAnsi="Calibri" w:cs="Calibri"/>
          <w:lang w:eastAsia="it-IT"/>
        </w:rPr>
        <w:t>I</w:t>
      </w:r>
      <w:proofErr w:type="gramEnd"/>
      <w:r w:rsidRPr="00C50F79">
        <w:rPr>
          <w:rFonts w:ascii="Calibri" w:eastAsia="Times New Roman" w:hAnsi="Calibri" w:cs="Calibri"/>
          <w:lang w:eastAsia="it-IT"/>
        </w:rPr>
        <w:t xml:space="preserve"> dati personali contenuti nei c.v. saranno trattati e conservati esclusivamente per finalità di selezione, nel rispetto del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s.m.i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p w14:paraId="4833B56B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23F6CB1D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609F18C0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74938439" w14:textId="4AB4670D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lastRenderedPageBreak/>
        <w:t>R</w:t>
      </w:r>
      <w:r w:rsidRPr="00C50F79">
        <w:rPr>
          <w:rFonts w:ascii="Calibri" w:eastAsia="Times New Roman" w:hAnsi="Calibri" w:cs="Calibri"/>
          <w:lang w:eastAsia="it-IT"/>
        </w:rPr>
        <w:t>icerc</w:t>
      </w:r>
      <w:r>
        <w:rPr>
          <w:rFonts w:ascii="Calibri" w:eastAsia="Times New Roman" w:hAnsi="Calibri" w:cs="Calibri"/>
          <w:lang w:eastAsia="it-IT"/>
        </w:rPr>
        <w:t>hi</w:t>
      </w:r>
      <w:r w:rsidRPr="00C50F79">
        <w:rPr>
          <w:rFonts w:ascii="Calibri" w:eastAsia="Times New Roman" w:hAnsi="Calibri" w:cs="Calibri"/>
          <w:lang w:eastAsia="it-IT"/>
        </w:rPr>
        <w:t>a</w:t>
      </w:r>
      <w:r>
        <w:rPr>
          <w:rFonts w:ascii="Calibri" w:eastAsia="Times New Roman" w:hAnsi="Calibri" w:cs="Calibri"/>
          <w:lang w:eastAsia="it-IT"/>
        </w:rPr>
        <w:t>mo</w:t>
      </w:r>
      <w:r w:rsidRPr="00C50F79">
        <w:rPr>
          <w:rFonts w:ascii="Calibri" w:eastAsia="Times New Roman" w:hAnsi="Calibri" w:cs="Calibri"/>
          <w:lang w:eastAsia="it-IT"/>
        </w:rPr>
        <w:t xml:space="preserve"> per azienda sicurezza</w:t>
      </w:r>
    </w:p>
    <w:p w14:paraId="04CCBB89" w14:textId="77777777" w:rsidR="00C50F79" w:rsidRDefault="00C50F79" w:rsidP="00C50F79">
      <w:pPr>
        <w:rPr>
          <w:rFonts w:ascii="Calibri" w:eastAsia="Times New Roman" w:hAnsi="Calibri" w:cs="Calibri"/>
          <w:lang w:eastAsia="it-IT"/>
        </w:rPr>
      </w:pPr>
    </w:p>
    <w:p w14:paraId="0F5872BE" w14:textId="0A7D5258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Un/a </w:t>
      </w:r>
      <w:r w:rsidRPr="00C50F79">
        <w:rPr>
          <w:b/>
          <w:sz w:val="44"/>
          <w:szCs w:val="44"/>
        </w:rPr>
        <w:t>TECNICO MANUTENTORE</w:t>
      </w:r>
    </w:p>
    <w:p w14:paraId="4F36AEB3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Il/la candidato/a si occuperà delle seguenti attività: </w:t>
      </w:r>
    </w:p>
    <w:p w14:paraId="7FD8F465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esecuzione di lavori di installazione, manutenzione ordinaria e straordinaria di estintori, porte tagliafuoco, idranti e impianti antincendio, conformemente a schemi, disegni, procedure operative e manuali tecnici. Diagnostica guasti, sostituzione o riparazione di componenti, test funzionali e regolazioni in loco, individuando soluzioni a minor impatto operativo. Lettura e interpretazione di disegni tecnici, istruzioni di lavoro e manuali di apparecchiature. Compilazione e archiviazione della corretta documentazione di esecuzione e opera degli interventi.</w:t>
      </w:r>
    </w:p>
    <w:p w14:paraId="4124D20F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Il/la candidato/a ideale è in possesso dei seguenti requisiti:</w:t>
      </w:r>
    </w:p>
    <w:p w14:paraId="3C9B5D98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Diploma tecnico (preferibilmente indirizzo industriale o equivalente). Esperienza preferibile pregressa nella manutenzione (idraulica, impiantistica antincendio o settori contigui). Buona conoscenza dei principali strumenti informatici, patente B. </w:t>
      </w:r>
    </w:p>
    <w:p w14:paraId="2F626962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Tipologia contrattuale: Tempo indeterminato, full time. Trasferte giornaliere.</w:t>
      </w:r>
    </w:p>
    <w:p w14:paraId="6D71B448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>Sede di lavoro: Bergamo</w:t>
      </w:r>
    </w:p>
    <w:p w14:paraId="3E1E2CA3" w14:textId="77777777" w:rsidR="00C50F79" w:rsidRPr="00C50F79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Inquadramento e retribuzione: Retribuzione in base al corrente CCNL. </w:t>
      </w:r>
    </w:p>
    <w:p w14:paraId="4A932397" w14:textId="26A33412" w:rsidR="00040482" w:rsidRDefault="00C50F79" w:rsidP="00C50F79">
      <w:pPr>
        <w:rPr>
          <w:rFonts w:ascii="Calibri" w:eastAsia="Times New Roman" w:hAnsi="Calibri" w:cs="Calibri"/>
          <w:lang w:eastAsia="it-IT"/>
        </w:rPr>
      </w:pPr>
      <w:r w:rsidRPr="00C50F79">
        <w:rPr>
          <w:rFonts w:ascii="Calibri" w:eastAsia="Times New Roman" w:hAnsi="Calibri" w:cs="Calibri"/>
          <w:lang w:eastAsia="it-IT"/>
        </w:rPr>
        <w:t xml:space="preserve">Il presente annuncio è rivolto ad entrambi i sessi, ai sensi delle leggi 903/77 e 125/91, e a persone di tutte le età e tutte le nazionalità, ai sensi dei decreti legislativi 215/03 e 216/03. I dati personali contenuti nei c.v. saranno trattati e conservati esclusivamente per finalità di selezione, nel rispetto del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D.lgs.vo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196/2003 e </w:t>
      </w:r>
      <w:proofErr w:type="spellStart"/>
      <w:r w:rsidRPr="00C50F79">
        <w:rPr>
          <w:rFonts w:ascii="Calibri" w:eastAsia="Times New Roman" w:hAnsi="Calibri" w:cs="Calibri"/>
          <w:lang w:eastAsia="it-IT"/>
        </w:rPr>
        <w:t>s.m.i</w:t>
      </w:r>
      <w:proofErr w:type="spellEnd"/>
      <w:r w:rsidRPr="00C50F79">
        <w:rPr>
          <w:rFonts w:ascii="Calibri" w:eastAsia="Times New Roman" w:hAnsi="Calibri" w:cs="Calibri"/>
          <w:lang w:eastAsia="it-IT"/>
        </w:rPr>
        <w:t xml:space="preserve"> e del Regolamento (UE) 2016/679</w:t>
      </w:r>
    </w:p>
    <w:sectPr w:rsidR="000404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403E"/>
    <w:multiLevelType w:val="hybridMultilevel"/>
    <w:tmpl w:val="355A15E8"/>
    <w:lvl w:ilvl="0" w:tplc="A1DE5E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08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C"/>
    <w:rsid w:val="00002313"/>
    <w:rsid w:val="00011A8C"/>
    <w:rsid w:val="00040482"/>
    <w:rsid w:val="000423EF"/>
    <w:rsid w:val="0004716D"/>
    <w:rsid w:val="00047C00"/>
    <w:rsid w:val="00066F06"/>
    <w:rsid w:val="00082A44"/>
    <w:rsid w:val="000B0A74"/>
    <w:rsid w:val="000B61B7"/>
    <w:rsid w:val="000C3A31"/>
    <w:rsid w:val="00101947"/>
    <w:rsid w:val="00102E3F"/>
    <w:rsid w:val="001253CF"/>
    <w:rsid w:val="001C045D"/>
    <w:rsid w:val="001C0755"/>
    <w:rsid w:val="001D7C73"/>
    <w:rsid w:val="001F45C0"/>
    <w:rsid w:val="00204CC1"/>
    <w:rsid w:val="0021617D"/>
    <w:rsid w:val="002222FB"/>
    <w:rsid w:val="0023284C"/>
    <w:rsid w:val="00240797"/>
    <w:rsid w:val="002477AF"/>
    <w:rsid w:val="00247817"/>
    <w:rsid w:val="002618F1"/>
    <w:rsid w:val="002705D0"/>
    <w:rsid w:val="002805D7"/>
    <w:rsid w:val="00296AC0"/>
    <w:rsid w:val="002A06DF"/>
    <w:rsid w:val="002A3DA0"/>
    <w:rsid w:val="002B3CDD"/>
    <w:rsid w:val="002C3139"/>
    <w:rsid w:val="002C60F1"/>
    <w:rsid w:val="002D0D82"/>
    <w:rsid w:val="002F1D23"/>
    <w:rsid w:val="0030768C"/>
    <w:rsid w:val="00317E50"/>
    <w:rsid w:val="0034331C"/>
    <w:rsid w:val="003662D5"/>
    <w:rsid w:val="003804C6"/>
    <w:rsid w:val="00384D5E"/>
    <w:rsid w:val="00385C4C"/>
    <w:rsid w:val="0039455A"/>
    <w:rsid w:val="0040081E"/>
    <w:rsid w:val="00402D0E"/>
    <w:rsid w:val="00403240"/>
    <w:rsid w:val="0041208E"/>
    <w:rsid w:val="00413200"/>
    <w:rsid w:val="004135BE"/>
    <w:rsid w:val="004215FC"/>
    <w:rsid w:val="0043227B"/>
    <w:rsid w:val="00433B75"/>
    <w:rsid w:val="004402F8"/>
    <w:rsid w:val="004517E7"/>
    <w:rsid w:val="00455B71"/>
    <w:rsid w:val="0047253F"/>
    <w:rsid w:val="004735EE"/>
    <w:rsid w:val="004875F3"/>
    <w:rsid w:val="004C1AE9"/>
    <w:rsid w:val="004C363B"/>
    <w:rsid w:val="004E3918"/>
    <w:rsid w:val="004E4441"/>
    <w:rsid w:val="005009DC"/>
    <w:rsid w:val="00512AF3"/>
    <w:rsid w:val="00512CB3"/>
    <w:rsid w:val="00553D4F"/>
    <w:rsid w:val="005573F5"/>
    <w:rsid w:val="005632F0"/>
    <w:rsid w:val="0057247A"/>
    <w:rsid w:val="0058658E"/>
    <w:rsid w:val="00596F7B"/>
    <w:rsid w:val="005A0F7A"/>
    <w:rsid w:val="005D3B5C"/>
    <w:rsid w:val="005F6DD2"/>
    <w:rsid w:val="005F765F"/>
    <w:rsid w:val="006273FC"/>
    <w:rsid w:val="00630B5F"/>
    <w:rsid w:val="006342CB"/>
    <w:rsid w:val="00644104"/>
    <w:rsid w:val="0065739A"/>
    <w:rsid w:val="006827CC"/>
    <w:rsid w:val="00696834"/>
    <w:rsid w:val="006D00A3"/>
    <w:rsid w:val="00700CF6"/>
    <w:rsid w:val="007036B4"/>
    <w:rsid w:val="007123B4"/>
    <w:rsid w:val="007269D1"/>
    <w:rsid w:val="0073164A"/>
    <w:rsid w:val="0074199C"/>
    <w:rsid w:val="0077095F"/>
    <w:rsid w:val="007A6A00"/>
    <w:rsid w:val="007B4B09"/>
    <w:rsid w:val="007D1106"/>
    <w:rsid w:val="008068D3"/>
    <w:rsid w:val="008159FE"/>
    <w:rsid w:val="008207BB"/>
    <w:rsid w:val="0082401B"/>
    <w:rsid w:val="00833068"/>
    <w:rsid w:val="00851E2A"/>
    <w:rsid w:val="008604C0"/>
    <w:rsid w:val="0088001F"/>
    <w:rsid w:val="00881F78"/>
    <w:rsid w:val="008A29DB"/>
    <w:rsid w:val="008A5293"/>
    <w:rsid w:val="008C6D83"/>
    <w:rsid w:val="008D571D"/>
    <w:rsid w:val="008D5993"/>
    <w:rsid w:val="008D6CA5"/>
    <w:rsid w:val="008E37D3"/>
    <w:rsid w:val="008E456C"/>
    <w:rsid w:val="008E66B3"/>
    <w:rsid w:val="008F006F"/>
    <w:rsid w:val="00924F31"/>
    <w:rsid w:val="00927AE4"/>
    <w:rsid w:val="009441EA"/>
    <w:rsid w:val="00944A4B"/>
    <w:rsid w:val="00947282"/>
    <w:rsid w:val="009543E8"/>
    <w:rsid w:val="009678DE"/>
    <w:rsid w:val="00973797"/>
    <w:rsid w:val="00976A28"/>
    <w:rsid w:val="00981B7C"/>
    <w:rsid w:val="00997AA6"/>
    <w:rsid w:val="009B5955"/>
    <w:rsid w:val="009C263A"/>
    <w:rsid w:val="009C329C"/>
    <w:rsid w:val="009C335D"/>
    <w:rsid w:val="009D33E1"/>
    <w:rsid w:val="009D3E68"/>
    <w:rsid w:val="00A06792"/>
    <w:rsid w:val="00A16850"/>
    <w:rsid w:val="00A17A60"/>
    <w:rsid w:val="00A2740D"/>
    <w:rsid w:val="00A374E5"/>
    <w:rsid w:val="00A37CC5"/>
    <w:rsid w:val="00A450A2"/>
    <w:rsid w:val="00AA3C81"/>
    <w:rsid w:val="00AA61AA"/>
    <w:rsid w:val="00AD1F8E"/>
    <w:rsid w:val="00AD42E3"/>
    <w:rsid w:val="00AF6097"/>
    <w:rsid w:val="00B05CE5"/>
    <w:rsid w:val="00B51079"/>
    <w:rsid w:val="00B552E9"/>
    <w:rsid w:val="00B675AD"/>
    <w:rsid w:val="00B81116"/>
    <w:rsid w:val="00B937D7"/>
    <w:rsid w:val="00B95A55"/>
    <w:rsid w:val="00BC3AC1"/>
    <w:rsid w:val="00BE372B"/>
    <w:rsid w:val="00BE3C5A"/>
    <w:rsid w:val="00C05520"/>
    <w:rsid w:val="00C13FB5"/>
    <w:rsid w:val="00C2282E"/>
    <w:rsid w:val="00C22AB7"/>
    <w:rsid w:val="00C35CA9"/>
    <w:rsid w:val="00C45BCF"/>
    <w:rsid w:val="00C50F79"/>
    <w:rsid w:val="00C54FC4"/>
    <w:rsid w:val="00C5707A"/>
    <w:rsid w:val="00C610EE"/>
    <w:rsid w:val="00C807BA"/>
    <w:rsid w:val="00CA7026"/>
    <w:rsid w:val="00CD4115"/>
    <w:rsid w:val="00CE048A"/>
    <w:rsid w:val="00CE3A22"/>
    <w:rsid w:val="00CE3A26"/>
    <w:rsid w:val="00CE415C"/>
    <w:rsid w:val="00CF600E"/>
    <w:rsid w:val="00D02041"/>
    <w:rsid w:val="00D04378"/>
    <w:rsid w:val="00D0563C"/>
    <w:rsid w:val="00D13DB8"/>
    <w:rsid w:val="00D2735A"/>
    <w:rsid w:val="00D30392"/>
    <w:rsid w:val="00D30697"/>
    <w:rsid w:val="00D44078"/>
    <w:rsid w:val="00D462DD"/>
    <w:rsid w:val="00D63375"/>
    <w:rsid w:val="00D869B8"/>
    <w:rsid w:val="00D92254"/>
    <w:rsid w:val="00DA64B6"/>
    <w:rsid w:val="00DB4E51"/>
    <w:rsid w:val="00DD4319"/>
    <w:rsid w:val="00DE5775"/>
    <w:rsid w:val="00DE7BAF"/>
    <w:rsid w:val="00E04C4C"/>
    <w:rsid w:val="00E1298B"/>
    <w:rsid w:val="00E233BB"/>
    <w:rsid w:val="00E43F37"/>
    <w:rsid w:val="00E4491A"/>
    <w:rsid w:val="00E86F46"/>
    <w:rsid w:val="00E949FF"/>
    <w:rsid w:val="00E97C74"/>
    <w:rsid w:val="00EB51EF"/>
    <w:rsid w:val="00EE2905"/>
    <w:rsid w:val="00EE4EA2"/>
    <w:rsid w:val="00EE6589"/>
    <w:rsid w:val="00F011DC"/>
    <w:rsid w:val="00F22336"/>
    <w:rsid w:val="00F543BA"/>
    <w:rsid w:val="00F55CE8"/>
    <w:rsid w:val="00F61867"/>
    <w:rsid w:val="00F64512"/>
    <w:rsid w:val="00F70E57"/>
    <w:rsid w:val="00FA1CBC"/>
    <w:rsid w:val="00FB0B1F"/>
    <w:rsid w:val="00FC0BA4"/>
    <w:rsid w:val="00FC2A4C"/>
    <w:rsid w:val="00FD07A3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A38F"/>
  <w15:chartTrackingRefBased/>
  <w15:docId w15:val="{39874207-1CE1-4F54-A21A-D1E5DC44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6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1F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96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3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35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Consonni</dc:creator>
  <cp:keywords/>
  <dc:description/>
  <cp:lastModifiedBy>Manuel Consonni</cp:lastModifiedBy>
  <cp:revision>21</cp:revision>
  <cp:lastPrinted>2023-10-30T15:08:00Z</cp:lastPrinted>
  <dcterms:created xsi:type="dcterms:W3CDTF">2025-10-31T09:56:00Z</dcterms:created>
  <dcterms:modified xsi:type="dcterms:W3CDTF">2026-05-29T14:52:00Z</dcterms:modified>
</cp:coreProperties>
</file>