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Recupero veicoli rubati trovati in sosta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Recupero veicoli rubati trovati in sosta.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