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polizia locale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Accertamento violazioni amministrative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Accertamento violazioni amministrative.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