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0BF8" w14:textId="6651C67D" w:rsidR="001845A0" w:rsidRDefault="00000000">
      <w:pPr>
        <w:pStyle w:val="Corpotesto"/>
        <w:spacing w:before="87"/>
        <w:ind w:left="8090"/>
      </w:pPr>
      <w:r>
        <w:t>ALLEGATO</w:t>
      </w:r>
      <w:r>
        <w:rPr>
          <w:spacing w:val="-13"/>
        </w:rPr>
        <w:t xml:space="preserve"> </w:t>
      </w:r>
      <w:r>
        <w:rPr>
          <w:spacing w:val="-10"/>
        </w:rPr>
        <w:t>A</w:t>
      </w:r>
    </w:p>
    <w:p w14:paraId="3ADCE423" w14:textId="77777777" w:rsidR="001845A0" w:rsidRDefault="00000000">
      <w:pPr>
        <w:pStyle w:val="Titolo1"/>
        <w:spacing w:line="357" w:lineRule="auto"/>
        <w:ind w:left="2891" w:right="1166"/>
      </w:pP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CERTIFICAZIONI (D.P.R. n. 445 del 28/12/2000)</w:t>
      </w:r>
    </w:p>
    <w:p w14:paraId="4728F1A6" w14:textId="77777777" w:rsidR="001845A0" w:rsidRDefault="001845A0">
      <w:pPr>
        <w:pStyle w:val="Corpotesto"/>
        <w:spacing w:before="122"/>
        <w:ind w:left="0"/>
        <w:rPr>
          <w:b/>
        </w:rPr>
      </w:pPr>
    </w:p>
    <w:p w14:paraId="08CB4C78" w14:textId="77777777" w:rsidR="001845A0" w:rsidRDefault="00000000">
      <w:pPr>
        <w:pStyle w:val="Corpotesto"/>
        <w:tabs>
          <w:tab w:val="left" w:pos="6696"/>
          <w:tab w:val="left" w:pos="9331"/>
        </w:tabs>
        <w:spacing w:line="243" w:lineRule="exact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 xml:space="preserve"> </w:t>
      </w:r>
      <w:r>
        <w:t xml:space="preserve">nato/a il </w:t>
      </w:r>
      <w:r>
        <w:rPr>
          <w:rFonts w:ascii="Times New Roman"/>
          <w:u w:val="single"/>
        </w:rPr>
        <w:tab/>
      </w:r>
    </w:p>
    <w:p w14:paraId="7A413EEE" w14:textId="77777777" w:rsidR="001845A0" w:rsidRDefault="00000000">
      <w:pPr>
        <w:pStyle w:val="Corpotesto"/>
        <w:tabs>
          <w:tab w:val="left" w:pos="3878"/>
          <w:tab w:val="left" w:pos="5196"/>
          <w:tab w:val="left" w:pos="9327"/>
        </w:tabs>
        <w:spacing w:line="243" w:lineRule="exact"/>
        <w:rPr>
          <w:rFonts w:ascii="Times New Roman"/>
        </w:rPr>
      </w:pPr>
      <w:r>
        <w:t xml:space="preserve">a </w:t>
      </w:r>
      <w:r>
        <w:rPr>
          <w:rFonts w:ascii="Times New Roman"/>
          <w:u w:val="single"/>
        </w:rPr>
        <w:tab/>
      </w:r>
      <w:r>
        <w:t xml:space="preserve">(Prov. </w:t>
      </w:r>
      <w:r>
        <w:rPr>
          <w:rFonts w:ascii="Times New Roman"/>
          <w:u w:val="single"/>
        </w:rPr>
        <w:tab/>
      </w:r>
      <w:r>
        <w:t xml:space="preserve">) e residente a </w:t>
      </w:r>
      <w:r>
        <w:rPr>
          <w:rFonts w:ascii="Times New Roman"/>
          <w:u w:val="single"/>
        </w:rPr>
        <w:tab/>
      </w:r>
    </w:p>
    <w:p w14:paraId="3418182A" w14:textId="77777777" w:rsidR="001845A0" w:rsidRDefault="00000000">
      <w:pPr>
        <w:pStyle w:val="Corpotesto"/>
        <w:tabs>
          <w:tab w:val="left" w:pos="1567"/>
          <w:tab w:val="left" w:pos="5746"/>
          <w:tab w:val="left" w:pos="7056"/>
        </w:tabs>
        <w:spacing w:before="119"/>
      </w:pPr>
      <w:r>
        <w:t xml:space="preserve">(Prov. </w:t>
      </w:r>
      <w:r>
        <w:rPr>
          <w:rFonts w:ascii="Times New Roman"/>
          <w:u w:val="single"/>
        </w:rPr>
        <w:tab/>
      </w:r>
      <w:r>
        <w:t xml:space="preserve">), Via/Piazza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9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1B63C5B9" w14:textId="77777777" w:rsidR="001845A0" w:rsidRDefault="001845A0">
      <w:pPr>
        <w:pStyle w:val="Corpotesto"/>
        <w:spacing w:before="241"/>
        <w:ind w:left="0"/>
      </w:pPr>
    </w:p>
    <w:p w14:paraId="5DA5021A" w14:textId="77777777" w:rsidR="001845A0" w:rsidRDefault="00000000">
      <w:pPr>
        <w:pStyle w:val="Corpotesto"/>
        <w:spacing w:before="1"/>
        <w:ind w:right="137"/>
        <w:jc w:val="both"/>
      </w:pPr>
      <w:r>
        <w:t xml:space="preserve">informato dei benefici previsti dal </w:t>
      </w:r>
      <w:proofErr w:type="spellStart"/>
      <w:r>
        <w:t>D.Lgs.</w:t>
      </w:r>
      <w:proofErr w:type="spellEnd"/>
      <w:r>
        <w:t xml:space="preserve"> n. 66/2010 articoli 1014 e 678 e consapevole delle sanzioni penali in caso di dichiarazioni false e della conseguente decadenza dai benefici eventualmente conseguiti, ai sensi dell’artt. 75 e 76 D.P.R. 445/2000, sotto la propria </w:t>
      </w:r>
      <w:r>
        <w:rPr>
          <w:spacing w:val="-2"/>
        </w:rPr>
        <w:t>responsabilità</w:t>
      </w:r>
    </w:p>
    <w:p w14:paraId="1E4E8C9E" w14:textId="77777777" w:rsidR="001845A0" w:rsidRDefault="00000000">
      <w:pPr>
        <w:pStyle w:val="Titolo1"/>
        <w:ind w:firstLine="0"/>
        <w:jc w:val="center"/>
      </w:pPr>
      <w:r>
        <w:rPr>
          <w:spacing w:val="-2"/>
        </w:rPr>
        <w:t>DICHIARA</w:t>
      </w:r>
    </w:p>
    <w:p w14:paraId="467555D3" w14:textId="77777777" w:rsidR="001845A0" w:rsidRDefault="00000000">
      <w:pPr>
        <w:pStyle w:val="Corpotesto"/>
        <w:tabs>
          <w:tab w:val="left" w:pos="5853"/>
          <w:tab w:val="left" w:pos="7506"/>
          <w:tab w:val="left" w:pos="7742"/>
          <w:tab w:val="left" w:pos="9369"/>
        </w:tabs>
        <w:spacing w:before="120" w:line="360" w:lineRule="auto"/>
        <w:ind w:right="93"/>
        <w:jc w:val="both"/>
        <w:rPr>
          <w:rFonts w:ascii="Times New Roman"/>
        </w:rPr>
      </w:pPr>
      <w:r>
        <w:t xml:space="preserve">di essere 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>il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di essere residente nel Comune di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Via</w:t>
      </w:r>
      <w:proofErr w:type="gramEnd"/>
      <w:r>
        <w:t xml:space="preserve">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14:paraId="1E6A63FC" w14:textId="77777777" w:rsidR="001845A0" w:rsidRDefault="001845A0">
      <w:pPr>
        <w:pStyle w:val="Corpotesto"/>
        <w:spacing w:before="128"/>
        <w:ind w:left="0"/>
        <w:rPr>
          <w:rFonts w:ascii="Times New Roman"/>
        </w:rPr>
      </w:pPr>
    </w:p>
    <w:p w14:paraId="728A7656" w14:textId="77777777" w:rsidR="001845A0" w:rsidRDefault="00000000">
      <w:pPr>
        <w:pStyle w:val="Corpotesto"/>
      </w:pPr>
      <w:r>
        <w:t>Di aver</w:t>
      </w:r>
      <w:r>
        <w:rPr>
          <w:spacing w:val="-4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militare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 militare</w:t>
      </w:r>
      <w:r>
        <w:rPr>
          <w:spacing w:val="-4"/>
        </w:rPr>
        <w:t xml:space="preserve"> </w:t>
      </w:r>
      <w:r>
        <w:t>volontario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 xml:space="preserve">congedato dalla </w:t>
      </w:r>
      <w:proofErr w:type="gramStart"/>
      <w:r>
        <w:t>sotto indicata</w:t>
      </w:r>
      <w:proofErr w:type="gramEnd"/>
      <w:r>
        <w:t xml:space="preserve"> ferma contratta, e/o da successive rafferme, </w:t>
      </w:r>
      <w:r>
        <w:rPr>
          <w:u w:val="single"/>
        </w:rPr>
        <w:t>senza demerito:</w:t>
      </w:r>
    </w:p>
    <w:p w14:paraId="44EABF7F" w14:textId="77777777" w:rsidR="001845A0" w:rsidRDefault="00000000">
      <w:pPr>
        <w:pStyle w:val="Paragrafoelenco"/>
        <w:numPr>
          <w:ilvl w:val="0"/>
          <w:numId w:val="2"/>
        </w:numPr>
        <w:tabs>
          <w:tab w:val="left" w:pos="899"/>
        </w:tabs>
        <w:spacing w:before="121"/>
        <w:ind w:left="899" w:hanging="189"/>
        <w:rPr>
          <w:sz w:val="20"/>
        </w:rPr>
      </w:pPr>
      <w:r>
        <w:rPr>
          <w:sz w:val="20"/>
        </w:rPr>
        <w:t>volontario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ferma</w:t>
      </w:r>
      <w:r>
        <w:rPr>
          <w:spacing w:val="-4"/>
          <w:sz w:val="20"/>
        </w:rPr>
        <w:t xml:space="preserve"> </w:t>
      </w:r>
      <w:r>
        <w:rPr>
          <w:sz w:val="20"/>
        </w:rPr>
        <w:t>breve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triennale</w:t>
      </w:r>
      <w:r>
        <w:rPr>
          <w:spacing w:val="-5"/>
          <w:sz w:val="20"/>
        </w:rPr>
        <w:t xml:space="preserve"> </w:t>
      </w:r>
      <w:r>
        <w:rPr>
          <w:sz w:val="20"/>
        </w:rPr>
        <w:t>(VFB)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3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rafferma;</w:t>
      </w:r>
    </w:p>
    <w:p w14:paraId="7CC14785" w14:textId="77777777" w:rsidR="001845A0" w:rsidRDefault="00000000">
      <w:pPr>
        <w:pStyle w:val="Paragrafoelenco"/>
        <w:numPr>
          <w:ilvl w:val="0"/>
          <w:numId w:val="2"/>
        </w:numPr>
        <w:tabs>
          <w:tab w:val="left" w:pos="899"/>
        </w:tabs>
        <w:spacing w:before="119"/>
        <w:ind w:left="899" w:hanging="189"/>
        <w:rPr>
          <w:sz w:val="20"/>
        </w:rPr>
      </w:pPr>
      <w:r>
        <w:rPr>
          <w:sz w:val="20"/>
        </w:rPr>
        <w:t>volontario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ferma</w:t>
      </w:r>
      <w:r>
        <w:rPr>
          <w:spacing w:val="-4"/>
          <w:sz w:val="20"/>
        </w:rPr>
        <w:t xml:space="preserve"> </w:t>
      </w:r>
      <w:r>
        <w:rPr>
          <w:sz w:val="20"/>
        </w:rPr>
        <w:t>prefissata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anno</w:t>
      </w:r>
      <w:r>
        <w:rPr>
          <w:spacing w:val="-5"/>
          <w:sz w:val="20"/>
        </w:rPr>
        <w:t xml:space="preserve"> </w:t>
      </w:r>
      <w:r>
        <w:rPr>
          <w:sz w:val="20"/>
        </w:rPr>
        <w:t>(VFP1)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1;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rafferma;</w:t>
      </w:r>
    </w:p>
    <w:p w14:paraId="1DE1B819" w14:textId="77777777" w:rsidR="001845A0" w:rsidRDefault="00000000">
      <w:pPr>
        <w:pStyle w:val="Paragrafoelenco"/>
        <w:numPr>
          <w:ilvl w:val="0"/>
          <w:numId w:val="2"/>
        </w:numPr>
        <w:tabs>
          <w:tab w:val="left" w:pos="899"/>
        </w:tabs>
        <w:spacing w:before="120"/>
        <w:ind w:left="899" w:hanging="189"/>
        <w:rPr>
          <w:sz w:val="20"/>
        </w:rPr>
      </w:pPr>
      <w:r>
        <w:rPr>
          <w:sz w:val="20"/>
        </w:rPr>
        <w:t>volontario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ferma</w:t>
      </w:r>
      <w:r>
        <w:rPr>
          <w:spacing w:val="-4"/>
          <w:sz w:val="20"/>
        </w:rPr>
        <w:t xml:space="preserve"> </w:t>
      </w:r>
      <w:r>
        <w:rPr>
          <w:sz w:val="20"/>
        </w:rPr>
        <w:t>prefissata</w:t>
      </w:r>
      <w:r>
        <w:rPr>
          <w:spacing w:val="-5"/>
          <w:sz w:val="20"/>
        </w:rPr>
        <w:t xml:space="preserve"> </w:t>
      </w:r>
      <w:r>
        <w:rPr>
          <w:sz w:val="20"/>
        </w:rPr>
        <w:t>(VFP4)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rafferma;</w:t>
      </w:r>
    </w:p>
    <w:p w14:paraId="77605771" w14:textId="77777777" w:rsidR="001845A0" w:rsidRDefault="00000000">
      <w:pPr>
        <w:pStyle w:val="Paragrafoelenco"/>
        <w:numPr>
          <w:ilvl w:val="0"/>
          <w:numId w:val="2"/>
        </w:numPr>
        <w:tabs>
          <w:tab w:val="left" w:pos="899"/>
        </w:tabs>
        <w:spacing w:before="121"/>
        <w:ind w:left="899" w:hanging="189"/>
        <w:rPr>
          <w:sz w:val="20"/>
        </w:rPr>
      </w:pPr>
      <w:r>
        <w:rPr>
          <w:sz w:val="20"/>
        </w:rPr>
        <w:t>ufficiale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complemento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ferma</w:t>
      </w:r>
      <w:r>
        <w:rPr>
          <w:spacing w:val="-4"/>
          <w:sz w:val="20"/>
        </w:rPr>
        <w:t xml:space="preserve"> </w:t>
      </w:r>
      <w:r>
        <w:rPr>
          <w:sz w:val="20"/>
        </w:rPr>
        <w:t>biennale</w:t>
      </w:r>
      <w:r>
        <w:rPr>
          <w:spacing w:val="-7"/>
          <w:sz w:val="20"/>
        </w:rPr>
        <w:t xml:space="preserve"> </w:t>
      </w:r>
      <w:r>
        <w:rPr>
          <w:sz w:val="20"/>
        </w:rPr>
        <w:t>(di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2);</w:t>
      </w:r>
    </w:p>
    <w:p w14:paraId="46078B61" w14:textId="77777777" w:rsidR="001845A0" w:rsidRDefault="00000000">
      <w:pPr>
        <w:pStyle w:val="Paragrafoelenco"/>
        <w:numPr>
          <w:ilvl w:val="0"/>
          <w:numId w:val="2"/>
        </w:numPr>
        <w:tabs>
          <w:tab w:val="left" w:pos="899"/>
        </w:tabs>
        <w:spacing w:before="120" w:line="357" w:lineRule="auto"/>
        <w:ind w:right="3237" w:firstLine="0"/>
        <w:rPr>
          <w:sz w:val="20"/>
        </w:rPr>
      </w:pPr>
      <w:r>
        <w:rPr>
          <w:sz w:val="20"/>
        </w:rPr>
        <w:t>ufficiale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ferma</w:t>
      </w:r>
      <w:r>
        <w:rPr>
          <w:spacing w:val="-5"/>
          <w:sz w:val="20"/>
        </w:rPr>
        <w:t xml:space="preserve"> </w:t>
      </w:r>
      <w:r>
        <w:rPr>
          <w:sz w:val="20"/>
        </w:rPr>
        <w:t>prefissata</w:t>
      </w:r>
      <w:r>
        <w:rPr>
          <w:spacing w:val="-5"/>
          <w:sz w:val="20"/>
        </w:rPr>
        <w:t xml:space="preserve"> </w:t>
      </w:r>
      <w:r>
        <w:rPr>
          <w:sz w:val="20"/>
        </w:rPr>
        <w:t>volontaria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trenta</w:t>
      </w:r>
      <w:r>
        <w:rPr>
          <w:spacing w:val="-5"/>
          <w:sz w:val="20"/>
        </w:rPr>
        <w:t xml:space="preserve"> </w:t>
      </w:r>
      <w:r>
        <w:rPr>
          <w:sz w:val="20"/>
        </w:rPr>
        <w:t>mesi. (Porre una X sulla casella della voce d’interesse)</w:t>
      </w:r>
    </w:p>
    <w:p w14:paraId="2A7ACF7F" w14:textId="77777777" w:rsidR="001845A0" w:rsidRDefault="001845A0">
      <w:pPr>
        <w:pStyle w:val="Corpotesto"/>
        <w:spacing w:before="122"/>
        <w:ind w:left="0"/>
      </w:pPr>
    </w:p>
    <w:p w14:paraId="44770B03" w14:textId="1CBDA670" w:rsidR="001845A0" w:rsidRDefault="00000000">
      <w:pPr>
        <w:pStyle w:val="Corpotesto"/>
        <w:ind w:right="138"/>
        <w:jc w:val="both"/>
      </w:pPr>
      <w:r>
        <w:t xml:space="preserve">Il Comune di </w:t>
      </w:r>
      <w:r w:rsidR="006F6FB9">
        <w:t>Ranica</w:t>
      </w:r>
      <w:r>
        <w:t>, in qualità di titolare del trattamento dei dati personali, desidera informarLa che:</w:t>
      </w:r>
    </w:p>
    <w:p w14:paraId="25EE3DB2" w14:textId="77777777" w:rsidR="001845A0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36"/>
        <w:jc w:val="both"/>
        <w:rPr>
          <w:sz w:val="20"/>
        </w:rPr>
      </w:pPr>
      <w:r>
        <w:rPr>
          <w:sz w:val="20"/>
        </w:rPr>
        <w:t>I</w:t>
      </w:r>
      <w:r>
        <w:rPr>
          <w:spacing w:val="-18"/>
          <w:sz w:val="20"/>
        </w:rPr>
        <w:t xml:space="preserve"> </w:t>
      </w:r>
      <w:r>
        <w:rPr>
          <w:sz w:val="20"/>
        </w:rPr>
        <w:t>suoi</w:t>
      </w:r>
      <w:r>
        <w:rPr>
          <w:spacing w:val="-18"/>
          <w:sz w:val="20"/>
        </w:rPr>
        <w:t xml:space="preserve"> </w:t>
      </w:r>
      <w:r>
        <w:rPr>
          <w:sz w:val="20"/>
        </w:rPr>
        <w:t>dati</w:t>
      </w:r>
      <w:r>
        <w:rPr>
          <w:spacing w:val="-17"/>
          <w:sz w:val="20"/>
        </w:rPr>
        <w:t xml:space="preserve"> </w:t>
      </w:r>
      <w:r>
        <w:rPr>
          <w:sz w:val="20"/>
        </w:rPr>
        <w:t>personali</w:t>
      </w:r>
      <w:r>
        <w:rPr>
          <w:spacing w:val="-18"/>
          <w:sz w:val="20"/>
        </w:rPr>
        <w:t xml:space="preserve"> </w:t>
      </w:r>
      <w:r>
        <w:rPr>
          <w:sz w:val="20"/>
        </w:rPr>
        <w:t>anche</w:t>
      </w:r>
      <w:r>
        <w:rPr>
          <w:spacing w:val="-17"/>
          <w:sz w:val="20"/>
        </w:rPr>
        <w:t xml:space="preserve"> </w:t>
      </w:r>
      <w:r>
        <w:rPr>
          <w:sz w:val="20"/>
        </w:rPr>
        <w:t>particolari,</w:t>
      </w:r>
      <w:r>
        <w:rPr>
          <w:spacing w:val="-18"/>
          <w:sz w:val="20"/>
        </w:rPr>
        <w:t xml:space="preserve"> </w:t>
      </w:r>
      <w:r>
        <w:rPr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z w:val="20"/>
        </w:rPr>
        <w:t>giudiziari</w:t>
      </w:r>
      <w:r>
        <w:rPr>
          <w:spacing w:val="-17"/>
          <w:sz w:val="20"/>
        </w:rPr>
        <w:t xml:space="preserve"> </w:t>
      </w:r>
      <w:r>
        <w:rPr>
          <w:sz w:val="20"/>
        </w:rPr>
        <w:t>verranno</w:t>
      </w:r>
      <w:r>
        <w:rPr>
          <w:spacing w:val="-18"/>
          <w:sz w:val="20"/>
        </w:rPr>
        <w:t xml:space="preserve"> </w:t>
      </w:r>
      <w:r>
        <w:rPr>
          <w:sz w:val="20"/>
        </w:rPr>
        <w:t>gestiti</w:t>
      </w:r>
      <w:r>
        <w:rPr>
          <w:spacing w:val="-17"/>
          <w:sz w:val="20"/>
        </w:rPr>
        <w:t xml:space="preserve"> </w:t>
      </w:r>
      <w:r>
        <w:rPr>
          <w:sz w:val="20"/>
        </w:rPr>
        <w:t>nel</w:t>
      </w:r>
      <w:r>
        <w:rPr>
          <w:spacing w:val="-18"/>
          <w:sz w:val="20"/>
        </w:rPr>
        <w:t xml:space="preserve"> </w:t>
      </w:r>
      <w:r>
        <w:rPr>
          <w:sz w:val="20"/>
        </w:rPr>
        <w:t>completo</w:t>
      </w:r>
      <w:r>
        <w:rPr>
          <w:spacing w:val="-17"/>
          <w:sz w:val="20"/>
        </w:rPr>
        <w:t xml:space="preserve"> </w:t>
      </w:r>
      <w:r>
        <w:rPr>
          <w:sz w:val="20"/>
        </w:rPr>
        <w:t>rispetto dei</w:t>
      </w:r>
      <w:r>
        <w:rPr>
          <w:spacing w:val="-5"/>
          <w:sz w:val="20"/>
        </w:rPr>
        <w:t xml:space="preserve"> </w:t>
      </w:r>
      <w:r>
        <w:rPr>
          <w:sz w:val="20"/>
        </w:rPr>
        <w:t>principi</w:t>
      </w:r>
      <w:r>
        <w:rPr>
          <w:spacing w:val="-3"/>
          <w:sz w:val="20"/>
        </w:rPr>
        <w:t xml:space="preserve"> </w:t>
      </w:r>
      <w:r>
        <w:rPr>
          <w:sz w:val="20"/>
        </w:rPr>
        <w:t>dettati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R.EU</w:t>
      </w:r>
      <w:r>
        <w:rPr>
          <w:spacing w:val="-4"/>
          <w:sz w:val="20"/>
        </w:rPr>
        <w:t xml:space="preserve"> </w:t>
      </w:r>
      <w:r>
        <w:rPr>
          <w:sz w:val="20"/>
        </w:rPr>
        <w:t>679/2016</w:t>
      </w:r>
      <w:r>
        <w:rPr>
          <w:spacing w:val="-6"/>
          <w:sz w:val="20"/>
        </w:rPr>
        <w:t xml:space="preserve"> </w:t>
      </w:r>
      <w:r>
        <w:rPr>
          <w:sz w:val="20"/>
        </w:rPr>
        <w:t>(Regolamento</w:t>
      </w:r>
      <w:r>
        <w:rPr>
          <w:spacing w:val="-6"/>
          <w:sz w:val="20"/>
        </w:rPr>
        <w:t xml:space="preserve"> </w:t>
      </w:r>
      <w:r>
        <w:rPr>
          <w:sz w:val="20"/>
        </w:rPr>
        <w:t>Europeo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protezione dei dati personali), e saranno trattati al solo fine di permettere l’attivazione dei procedimenti amministrativi, l’erogazione di servizi o la prosecuzione di rapporti in essere con il Comune.</w:t>
      </w:r>
    </w:p>
    <w:p w14:paraId="3FC193B4" w14:textId="77777777" w:rsidR="001845A0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line="237" w:lineRule="auto"/>
        <w:ind w:right="136"/>
        <w:jc w:val="both"/>
        <w:rPr>
          <w:sz w:val="20"/>
        </w:rPr>
      </w:pPr>
      <w:r>
        <w:rPr>
          <w:sz w:val="20"/>
        </w:rPr>
        <w:t>Il conferimento</w:t>
      </w:r>
      <w:r>
        <w:rPr>
          <w:spacing w:val="-3"/>
          <w:sz w:val="20"/>
        </w:rPr>
        <w:t xml:space="preserve"> </w:t>
      </w:r>
      <w:r>
        <w:rPr>
          <w:sz w:val="20"/>
        </w:rPr>
        <w:t>dei suoi</w:t>
      </w:r>
      <w:r>
        <w:rPr>
          <w:spacing w:val="-1"/>
          <w:sz w:val="20"/>
        </w:rPr>
        <w:t xml:space="preserve"> </w:t>
      </w:r>
      <w:r>
        <w:rPr>
          <w:sz w:val="20"/>
        </w:rPr>
        <w:t>dati personali ha</w:t>
      </w:r>
      <w:r>
        <w:rPr>
          <w:spacing w:val="-2"/>
          <w:sz w:val="20"/>
        </w:rPr>
        <w:t xml:space="preserve"> </w:t>
      </w:r>
      <w:r>
        <w:rPr>
          <w:sz w:val="20"/>
        </w:rPr>
        <w:t>natura</w:t>
      </w:r>
      <w:r>
        <w:rPr>
          <w:spacing w:val="-2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3"/>
          <w:sz w:val="20"/>
        </w:rPr>
        <w:t xml:space="preserve"> </w:t>
      </w:r>
      <w:r>
        <w:rPr>
          <w:sz w:val="20"/>
        </w:rPr>
        <w:t>indispensabile per avviare il procedimento o l’erogazione del servizio richiesto;</w:t>
      </w:r>
    </w:p>
    <w:p w14:paraId="004C4985" w14:textId="77777777" w:rsidR="001845A0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36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suoi dati</w:t>
      </w:r>
      <w:r>
        <w:rPr>
          <w:spacing w:val="-1"/>
          <w:sz w:val="20"/>
        </w:rPr>
        <w:t xml:space="preserve"> </w:t>
      </w:r>
      <w:r>
        <w:rPr>
          <w:sz w:val="20"/>
        </w:rPr>
        <w:t>potranno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comunicati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altri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disposizioni normative in vigore o a società esterne che per conto del Titolare svolgono un servizio;</w:t>
      </w:r>
    </w:p>
    <w:p w14:paraId="09AD20BA" w14:textId="77777777" w:rsidR="001845A0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1" w:line="237" w:lineRule="auto"/>
        <w:ind w:right="140"/>
        <w:jc w:val="both"/>
        <w:rPr>
          <w:sz w:val="20"/>
        </w:rPr>
      </w:pPr>
      <w:r>
        <w:rPr>
          <w:sz w:val="20"/>
        </w:rPr>
        <w:t xml:space="preserve">La informiamo infine che Lei potrà avvalersi dei diritti previsti dal Regolamento sul trattamento dei dati (artt. da 15 a 21 del </w:t>
      </w:r>
      <w:proofErr w:type="gramStart"/>
      <w:r>
        <w:rPr>
          <w:sz w:val="20"/>
        </w:rPr>
        <w:t>R.UE</w:t>
      </w:r>
      <w:proofErr w:type="gramEnd"/>
      <w:r>
        <w:rPr>
          <w:sz w:val="20"/>
        </w:rPr>
        <w:t xml:space="preserve"> 679/2016).</w:t>
      </w:r>
    </w:p>
    <w:p w14:paraId="51CD35E5" w14:textId="478416A7" w:rsidR="001845A0" w:rsidRDefault="00000000">
      <w:pPr>
        <w:pStyle w:val="Corpotesto"/>
        <w:ind w:right="141"/>
        <w:jc w:val="both"/>
      </w:pPr>
      <w:r>
        <w:t xml:space="preserve">L’informativa completa è disponibile presso gli sportelli degli uffici o sul sito internet del comune all’indirizzo: </w:t>
      </w:r>
      <w:hyperlink r:id="rId7" w:history="1">
        <w:r w:rsidR="0035487C" w:rsidRPr="00FA3159">
          <w:rPr>
            <w:rStyle w:val="Collegamentoipertestuale"/>
            <w:b/>
          </w:rPr>
          <w:t>www.comune.ranica.bg.it</w:t>
        </w:r>
      </w:hyperlink>
      <w:r>
        <w:rPr>
          <w:b/>
          <w:color w:val="0562C1"/>
        </w:rPr>
        <w:t xml:space="preserve"> </w:t>
      </w:r>
      <w:r>
        <w:t>nella sessione Privacy.</w:t>
      </w:r>
    </w:p>
    <w:p w14:paraId="48996E7E" w14:textId="77777777" w:rsidR="001845A0" w:rsidRDefault="001845A0">
      <w:pPr>
        <w:pStyle w:val="Corpotesto"/>
        <w:spacing w:before="120"/>
        <w:ind w:left="0"/>
      </w:pPr>
    </w:p>
    <w:p w14:paraId="4130C04C" w14:textId="77777777" w:rsidR="001845A0" w:rsidRDefault="00000000">
      <w:pPr>
        <w:pStyle w:val="Corpotesto"/>
        <w:tabs>
          <w:tab w:val="left" w:pos="4577"/>
        </w:tabs>
        <w:rPr>
          <w:rFonts w:ascii="Times New Roman"/>
        </w:rPr>
      </w:pPr>
      <w:r>
        <w:t xml:space="preserve">Data e luogo </w:t>
      </w:r>
      <w:r>
        <w:rPr>
          <w:rFonts w:ascii="Times New Roman"/>
          <w:u w:val="single"/>
        </w:rPr>
        <w:tab/>
      </w:r>
    </w:p>
    <w:p w14:paraId="064E0C5D" w14:textId="77777777" w:rsidR="001845A0" w:rsidRDefault="00000000">
      <w:pPr>
        <w:pStyle w:val="Corpotesto"/>
        <w:spacing w:before="121"/>
        <w:ind w:left="5665"/>
      </w:pPr>
      <w:r>
        <w:t>Firma</w:t>
      </w:r>
      <w:r>
        <w:rPr>
          <w:spacing w:val="-7"/>
        </w:rPr>
        <w:t xml:space="preserve"> </w:t>
      </w:r>
      <w:r>
        <w:t>leggibile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sectPr w:rsidR="00184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980" w:right="1559" w:bottom="900" w:left="850" w:header="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503A" w14:textId="77777777" w:rsidR="00407E36" w:rsidRDefault="00407E36">
      <w:r>
        <w:separator/>
      </w:r>
    </w:p>
  </w:endnote>
  <w:endnote w:type="continuationSeparator" w:id="0">
    <w:p w14:paraId="5C5A5626" w14:textId="77777777" w:rsidR="00407E36" w:rsidRDefault="0040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ACBD" w14:textId="77777777" w:rsidR="0035487C" w:rsidRDefault="003548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EA8E" w14:textId="77777777" w:rsidR="001845A0" w:rsidRDefault="00000000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5C36E31" wp14:editId="656732E1">
              <wp:simplePos x="0" y="0"/>
              <wp:positionH relativeFrom="page">
                <wp:posOffset>522731</wp:posOffset>
              </wp:positionH>
              <wp:positionV relativeFrom="page">
                <wp:posOffset>10067543</wp:posOffset>
              </wp:positionV>
              <wp:extent cx="59759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59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5985" h="6350">
                            <a:moveTo>
                              <a:pt x="597560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975603" y="0"/>
                            </a:lnTo>
                            <a:lnTo>
                              <a:pt x="597560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08FB9" id="Graphic 1" o:spid="_x0000_s1026" style="position:absolute;margin-left:41.15pt;margin-top:792.7pt;width:470.55pt;height: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5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" path="m5975603,6096l,6096,,,5975603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317BCED" wp14:editId="00B7AC1D">
              <wp:simplePos x="0" y="0"/>
              <wp:positionH relativeFrom="page">
                <wp:posOffset>642620</wp:posOffset>
              </wp:positionH>
              <wp:positionV relativeFrom="page">
                <wp:posOffset>10071055</wp:posOffset>
              </wp:positionV>
              <wp:extent cx="5736590" cy="273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659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2EA81" w14:textId="3165E4A7" w:rsidR="001845A0" w:rsidRDefault="001845A0">
                          <w:pPr>
                            <w:spacing w:line="195" w:lineRule="exact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7BC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6pt;margin-top:793pt;width:451.7pt;height:21.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" filled="f" stroked="f">
              <v:textbox inset="0,0,0,0">
                <w:txbxContent>
                  <w:p w14:paraId="2C22EA81" w14:textId="3165E4A7" w:rsidR="001845A0" w:rsidRDefault="001845A0">
                    <w:pPr>
                      <w:spacing w:line="195" w:lineRule="exact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29D2" w14:textId="77777777" w:rsidR="0035487C" w:rsidRDefault="0035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B285" w14:textId="77777777" w:rsidR="00407E36" w:rsidRDefault="00407E36">
      <w:r>
        <w:separator/>
      </w:r>
    </w:p>
  </w:footnote>
  <w:footnote w:type="continuationSeparator" w:id="0">
    <w:p w14:paraId="4205A6F3" w14:textId="77777777" w:rsidR="00407E36" w:rsidRDefault="0040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06B7" w14:textId="77777777" w:rsidR="0035487C" w:rsidRDefault="003548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024F" w14:textId="77777777" w:rsidR="0035487C" w:rsidRDefault="003548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1CFA" w14:textId="77777777" w:rsidR="0035487C" w:rsidRDefault="003548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659"/>
    <w:multiLevelType w:val="hybridMultilevel"/>
    <w:tmpl w:val="B4FCDDD4"/>
    <w:lvl w:ilvl="0" w:tplc="A58C5CB8">
      <w:numFmt w:val="bullet"/>
      <w:lvlText w:val="□"/>
      <w:lvlJc w:val="left"/>
      <w:pPr>
        <w:ind w:left="710" w:hanging="19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A8AB6">
      <w:numFmt w:val="bullet"/>
      <w:lvlText w:val="•"/>
      <w:lvlJc w:val="left"/>
      <w:pPr>
        <w:ind w:left="1597" w:hanging="191"/>
      </w:pPr>
      <w:rPr>
        <w:rFonts w:hint="default"/>
        <w:lang w:val="it-IT" w:eastAsia="en-US" w:bidi="ar-SA"/>
      </w:rPr>
    </w:lvl>
    <w:lvl w:ilvl="2" w:tplc="FF4E03C2">
      <w:numFmt w:val="bullet"/>
      <w:lvlText w:val="•"/>
      <w:lvlJc w:val="left"/>
      <w:pPr>
        <w:ind w:left="2475" w:hanging="191"/>
      </w:pPr>
      <w:rPr>
        <w:rFonts w:hint="default"/>
        <w:lang w:val="it-IT" w:eastAsia="en-US" w:bidi="ar-SA"/>
      </w:rPr>
    </w:lvl>
    <w:lvl w:ilvl="3" w:tplc="9C5C121A">
      <w:numFmt w:val="bullet"/>
      <w:lvlText w:val="•"/>
      <w:lvlJc w:val="left"/>
      <w:pPr>
        <w:ind w:left="3353" w:hanging="191"/>
      </w:pPr>
      <w:rPr>
        <w:rFonts w:hint="default"/>
        <w:lang w:val="it-IT" w:eastAsia="en-US" w:bidi="ar-SA"/>
      </w:rPr>
    </w:lvl>
    <w:lvl w:ilvl="4" w:tplc="D0A28316">
      <w:numFmt w:val="bullet"/>
      <w:lvlText w:val="•"/>
      <w:lvlJc w:val="left"/>
      <w:pPr>
        <w:ind w:left="4230" w:hanging="191"/>
      </w:pPr>
      <w:rPr>
        <w:rFonts w:hint="default"/>
        <w:lang w:val="it-IT" w:eastAsia="en-US" w:bidi="ar-SA"/>
      </w:rPr>
    </w:lvl>
    <w:lvl w:ilvl="5" w:tplc="63369E80">
      <w:numFmt w:val="bullet"/>
      <w:lvlText w:val="•"/>
      <w:lvlJc w:val="left"/>
      <w:pPr>
        <w:ind w:left="5108" w:hanging="191"/>
      </w:pPr>
      <w:rPr>
        <w:rFonts w:hint="default"/>
        <w:lang w:val="it-IT" w:eastAsia="en-US" w:bidi="ar-SA"/>
      </w:rPr>
    </w:lvl>
    <w:lvl w:ilvl="6" w:tplc="005AB3FC">
      <w:numFmt w:val="bullet"/>
      <w:lvlText w:val="•"/>
      <w:lvlJc w:val="left"/>
      <w:pPr>
        <w:ind w:left="5986" w:hanging="191"/>
      </w:pPr>
      <w:rPr>
        <w:rFonts w:hint="default"/>
        <w:lang w:val="it-IT" w:eastAsia="en-US" w:bidi="ar-SA"/>
      </w:rPr>
    </w:lvl>
    <w:lvl w:ilvl="7" w:tplc="560ECDA4">
      <w:numFmt w:val="bullet"/>
      <w:lvlText w:val="•"/>
      <w:lvlJc w:val="left"/>
      <w:pPr>
        <w:ind w:left="6864" w:hanging="191"/>
      </w:pPr>
      <w:rPr>
        <w:rFonts w:hint="default"/>
        <w:lang w:val="it-IT" w:eastAsia="en-US" w:bidi="ar-SA"/>
      </w:rPr>
    </w:lvl>
    <w:lvl w:ilvl="8" w:tplc="C9F2E73C">
      <w:numFmt w:val="bullet"/>
      <w:lvlText w:val="•"/>
      <w:lvlJc w:val="left"/>
      <w:pPr>
        <w:ind w:left="7741" w:hanging="191"/>
      </w:pPr>
      <w:rPr>
        <w:rFonts w:hint="default"/>
        <w:lang w:val="it-IT" w:eastAsia="en-US" w:bidi="ar-SA"/>
      </w:rPr>
    </w:lvl>
  </w:abstractNum>
  <w:abstractNum w:abstractNumId="1" w15:restartNumberingAfterBreak="0">
    <w:nsid w:val="7BDD333B"/>
    <w:multiLevelType w:val="hybridMultilevel"/>
    <w:tmpl w:val="459C03D6"/>
    <w:lvl w:ilvl="0" w:tplc="A7A0129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A4E25E">
      <w:numFmt w:val="bullet"/>
      <w:lvlText w:val="•"/>
      <w:lvlJc w:val="left"/>
      <w:pPr>
        <w:ind w:left="1597" w:hanging="360"/>
      </w:pPr>
      <w:rPr>
        <w:rFonts w:hint="default"/>
        <w:lang w:val="it-IT" w:eastAsia="en-US" w:bidi="ar-SA"/>
      </w:rPr>
    </w:lvl>
    <w:lvl w:ilvl="2" w:tplc="C0EE0B20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3" w:tplc="37786A78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 w:tplc="F0FC9FB8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D0DE8524">
      <w:numFmt w:val="bullet"/>
      <w:lvlText w:val="•"/>
      <w:lvlJc w:val="left"/>
      <w:pPr>
        <w:ind w:left="5108" w:hanging="360"/>
      </w:pPr>
      <w:rPr>
        <w:rFonts w:hint="default"/>
        <w:lang w:val="it-IT" w:eastAsia="en-US" w:bidi="ar-SA"/>
      </w:rPr>
    </w:lvl>
    <w:lvl w:ilvl="6" w:tplc="42C869BC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E6C00F52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8" w:tplc="0CCAEACC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</w:abstractNum>
  <w:num w:numId="1" w16cid:durableId="3287434">
    <w:abstractNumId w:val="1"/>
  </w:num>
  <w:num w:numId="2" w16cid:durableId="101130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A0"/>
    <w:rsid w:val="001845A0"/>
    <w:rsid w:val="0035487C"/>
    <w:rsid w:val="003F279D"/>
    <w:rsid w:val="00407E36"/>
    <w:rsid w:val="006F6FB9"/>
    <w:rsid w:val="00733EC3"/>
    <w:rsid w:val="00771111"/>
    <w:rsid w:val="0097473D"/>
    <w:rsid w:val="00D2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394B9"/>
  <w15:docId w15:val="{2E377197-CF23-40A6-B88C-F974324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right="140" w:hanging="113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"/>
      <w:ind w:left="20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11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111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548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487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48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487C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mune.ranica.b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Militari.docx</dc:title>
  <dc:creator>Anna Marcon</dc:creator>
  <cp:lastModifiedBy>Chiara Bonandrini</cp:lastModifiedBy>
  <cp:revision>5</cp:revision>
  <dcterms:created xsi:type="dcterms:W3CDTF">2026-04-10T11:35:00Z</dcterms:created>
  <dcterms:modified xsi:type="dcterms:W3CDTF">2026-04-10T11:37:00Z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Microsoft: Print To PDF</vt:lpwstr>
  </property>
</Properties>
</file>