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7B2" w:rsidRDefault="008F77B2">
      <w:pPr>
        <w:pStyle w:val="Corpotesto"/>
        <w:spacing w:before="95"/>
      </w:pPr>
    </w:p>
    <w:p w:rsidR="008F77B2" w:rsidRDefault="00BF126F">
      <w:pPr>
        <w:pStyle w:val="Corpotesto"/>
        <w:ind w:left="450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6366509</wp:posOffset>
                </wp:positionH>
                <wp:positionV relativeFrom="paragraph">
                  <wp:posOffset>-234050</wp:posOffset>
                </wp:positionV>
                <wp:extent cx="798830" cy="91249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8830" cy="912494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F77B2" w:rsidRDefault="008F77B2">
                            <w:pPr>
                              <w:pStyle w:val="Corpotesto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 w:rsidR="008F77B2" w:rsidRDefault="00BF126F">
                            <w:pPr>
                              <w:spacing w:before="1"/>
                              <w:ind w:left="223" w:right="130" w:firstLine="79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  <w:sz w:val="20"/>
                              </w:rPr>
                              <w:t xml:space="preserve">Marca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Verdana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20"/>
                              </w:rPr>
                              <w:t>bollo</w:t>
                            </w:r>
                          </w:p>
                          <w:p w:rsidR="008F77B2" w:rsidRDefault="00BF126F">
                            <w:pPr>
                              <w:spacing w:before="187"/>
                              <w:ind w:left="29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€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1.3pt;margin-top:-18.45pt;width:62.9pt;height:71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" filled="f" strokeweight=".21164mm">
                <v:path arrowok="t"/>
                <v:textbox inset="0,0,0,0">
                  <w:txbxContent>
                    <w:p w:rsidR="008F77B2" w:rsidRDefault="008F77B2">
                      <w:pPr>
                        <w:pStyle w:val="Corpotesto"/>
                        <w:spacing w:before="18"/>
                        <w:rPr>
                          <w:sz w:val="20"/>
                        </w:rPr>
                      </w:pPr>
                    </w:p>
                    <w:p w:rsidR="008F77B2" w:rsidRDefault="00BF126F">
                      <w:pPr>
                        <w:spacing w:before="1"/>
                        <w:ind w:left="223" w:right="130" w:firstLine="79"/>
                        <w:rPr>
                          <w:rFonts w:ascii="Verdana"/>
                          <w:sz w:val="20"/>
                        </w:rPr>
                      </w:pPr>
                      <w:r>
                        <w:rPr>
                          <w:rFonts w:ascii="Verdana"/>
                          <w:spacing w:val="-2"/>
                          <w:sz w:val="20"/>
                        </w:rPr>
                        <w:t xml:space="preserve">Marca </w:t>
                      </w:r>
                      <w:r>
                        <w:rPr>
                          <w:rFonts w:ascii="Verdana"/>
                          <w:sz w:val="20"/>
                        </w:rPr>
                        <w:t>da</w:t>
                      </w:r>
                      <w:r>
                        <w:rPr>
                          <w:rFonts w:ascii="Verdana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20"/>
                        </w:rPr>
                        <w:t>bollo</w:t>
                      </w:r>
                    </w:p>
                    <w:p w:rsidR="008F77B2" w:rsidRDefault="00BF126F">
                      <w:pPr>
                        <w:spacing w:before="187"/>
                        <w:ind w:left="29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€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ALL’UFFICIALE</w:t>
      </w:r>
      <w:r>
        <w:rPr>
          <w:spacing w:val="-14"/>
        </w:rPr>
        <w:t xml:space="preserve"> </w:t>
      </w:r>
      <w:r>
        <w:t>DELLO</w:t>
      </w:r>
      <w:r>
        <w:rPr>
          <w:spacing w:val="-12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rPr>
          <w:spacing w:val="-2"/>
        </w:rPr>
        <w:t>CIVILE</w:t>
      </w:r>
    </w:p>
    <w:p w:rsidR="008F77B2" w:rsidRDefault="00BF126F">
      <w:pPr>
        <w:pStyle w:val="Corpotesto"/>
        <w:ind w:left="4518"/>
      </w:pP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u w:val="single"/>
        </w:rPr>
        <w:t>Pellezzano</w:t>
      </w:r>
    </w:p>
    <w:p w:rsidR="008F77B2" w:rsidRDefault="008F77B2">
      <w:pPr>
        <w:pStyle w:val="Corpotesto"/>
      </w:pPr>
    </w:p>
    <w:p w:rsidR="008F77B2" w:rsidRDefault="008F77B2">
      <w:pPr>
        <w:pStyle w:val="Corpotesto"/>
      </w:pPr>
    </w:p>
    <w:p w:rsidR="008F77B2" w:rsidRDefault="008F77B2">
      <w:pPr>
        <w:pStyle w:val="Corpotesto"/>
      </w:pPr>
    </w:p>
    <w:p w:rsidR="008F77B2" w:rsidRDefault="008F77B2">
      <w:pPr>
        <w:pStyle w:val="Corpotesto"/>
      </w:pPr>
    </w:p>
    <w:p w:rsidR="008F77B2" w:rsidRDefault="00BF126F">
      <w:pPr>
        <w:ind w:left="2"/>
        <w:rPr>
          <w:b/>
          <w:sz w:val="24"/>
        </w:rPr>
      </w:pPr>
      <w:r>
        <w:rPr>
          <w:sz w:val="24"/>
        </w:rPr>
        <w:t>Oggetto:</w:t>
      </w:r>
      <w:r>
        <w:rPr>
          <w:spacing w:val="-8"/>
          <w:sz w:val="24"/>
        </w:rPr>
        <w:t xml:space="preserve"> </w:t>
      </w:r>
      <w:r>
        <w:rPr>
          <w:sz w:val="24"/>
        </w:rPr>
        <w:t>Richiesta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passaporto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mortuario.</w:t>
      </w:r>
    </w:p>
    <w:p w:rsidR="008F77B2" w:rsidRDefault="008F77B2">
      <w:pPr>
        <w:pStyle w:val="Corpotesto"/>
        <w:rPr>
          <w:b/>
        </w:rPr>
      </w:pPr>
    </w:p>
    <w:p w:rsidR="008F77B2" w:rsidRDefault="008F77B2">
      <w:pPr>
        <w:pStyle w:val="Corpotesto"/>
        <w:rPr>
          <w:b/>
        </w:rPr>
      </w:pPr>
    </w:p>
    <w:p w:rsidR="008F77B2" w:rsidRDefault="00BF126F">
      <w:pPr>
        <w:pStyle w:val="Corpotesto"/>
        <w:tabs>
          <w:tab w:val="left" w:pos="8802"/>
        </w:tabs>
        <w:ind w:left="2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nato/a</w:t>
      </w:r>
      <w:r>
        <w:rPr>
          <w:spacing w:val="38"/>
        </w:rPr>
        <w:t xml:space="preserve"> </w:t>
      </w:r>
      <w:proofErr w:type="spellStart"/>
      <w:r>
        <w:t>a</w:t>
      </w:r>
      <w:proofErr w:type="spellEnd"/>
    </w:p>
    <w:p w:rsidR="008F77B2" w:rsidRDefault="00BF126F">
      <w:pPr>
        <w:pStyle w:val="Corpotesto"/>
        <w:tabs>
          <w:tab w:val="left" w:pos="1295"/>
          <w:tab w:val="left" w:pos="2337"/>
          <w:tab w:val="left" w:pos="3544"/>
          <w:tab w:val="left" w:pos="5505"/>
          <w:tab w:val="left" w:pos="7326"/>
          <w:tab w:val="left" w:pos="8250"/>
          <w:tab w:val="left" w:pos="9690"/>
        </w:tabs>
        <w:spacing w:before="137" w:line="360" w:lineRule="auto"/>
        <w:ind w:left="2" w:right="508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residente nel</w:t>
      </w:r>
      <w:r>
        <w:rPr>
          <w:spacing w:val="39"/>
        </w:rPr>
        <w:t xml:space="preserve"> </w:t>
      </w:r>
      <w:r>
        <w:t>Comune di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    </w:t>
      </w:r>
      <w:r>
        <w:t>(Prov.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via,</w:t>
      </w:r>
      <w:r>
        <w:rPr>
          <w:spacing w:val="40"/>
        </w:rPr>
        <w:t xml:space="preserve"> </w:t>
      </w:r>
      <w:r>
        <w:t>piazza,</w:t>
      </w:r>
      <w:r>
        <w:rPr>
          <w:spacing w:val="40"/>
        </w:rPr>
        <w:t xml:space="preserve"> </w:t>
      </w:r>
      <w:r>
        <w:t>corso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n.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</w:p>
    <w:p w:rsidR="008F77B2" w:rsidRDefault="00BF126F">
      <w:pPr>
        <w:pStyle w:val="Corpotesto"/>
        <w:tabs>
          <w:tab w:val="left" w:pos="2337"/>
        </w:tabs>
        <w:ind w:left="2"/>
      </w:pPr>
      <w:r>
        <w:rPr>
          <w:u w:val="single"/>
        </w:rPr>
        <w:tab/>
      </w:r>
      <w:r>
        <w:t>(coniuge,</w:t>
      </w:r>
      <w:r>
        <w:rPr>
          <w:spacing w:val="-8"/>
        </w:rPr>
        <w:t xml:space="preserve"> </w:t>
      </w:r>
      <w:r>
        <w:t>figlio,</w:t>
      </w:r>
      <w:r>
        <w:rPr>
          <w:spacing w:val="-8"/>
        </w:rPr>
        <w:t xml:space="preserve"> </w:t>
      </w:r>
      <w:r>
        <w:t>fratello,</w:t>
      </w:r>
      <w:r>
        <w:rPr>
          <w:spacing w:val="-8"/>
        </w:rPr>
        <w:t xml:space="preserve"> </w:t>
      </w:r>
      <w:r>
        <w:t>ecc.,</w:t>
      </w:r>
      <w:r>
        <w:rPr>
          <w:spacing w:val="-8"/>
        </w:rPr>
        <w:t xml:space="preserve"> </w:t>
      </w:r>
      <w:r>
        <w:t>incaricato</w:t>
      </w:r>
      <w:r>
        <w:rPr>
          <w:spacing w:val="-8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onoranze</w:t>
      </w:r>
      <w:r>
        <w:rPr>
          <w:spacing w:val="-9"/>
        </w:rPr>
        <w:t xml:space="preserve"> </w:t>
      </w:r>
      <w:r>
        <w:rPr>
          <w:spacing w:val="-2"/>
        </w:rPr>
        <w:t>funebri.)</w:t>
      </w:r>
    </w:p>
    <w:p w:rsidR="008F77B2" w:rsidRDefault="008F77B2">
      <w:pPr>
        <w:pStyle w:val="Corpotesto"/>
      </w:pPr>
    </w:p>
    <w:p w:rsidR="008F77B2" w:rsidRDefault="008F77B2">
      <w:pPr>
        <w:pStyle w:val="Corpotesto"/>
      </w:pPr>
    </w:p>
    <w:p w:rsidR="008F77B2" w:rsidRDefault="00BF126F">
      <w:pPr>
        <w:pStyle w:val="Titolo1"/>
        <w:ind w:left="0" w:right="554"/>
        <w:jc w:val="center"/>
      </w:pPr>
      <w:r>
        <w:rPr>
          <w:spacing w:val="-2"/>
        </w:rPr>
        <w:t>CHIEDE</w:t>
      </w:r>
    </w:p>
    <w:p w:rsidR="008F77B2" w:rsidRDefault="008F77B2">
      <w:pPr>
        <w:pStyle w:val="Corpotesto"/>
        <w:rPr>
          <w:b/>
        </w:rPr>
      </w:pPr>
    </w:p>
    <w:p w:rsidR="008F77B2" w:rsidRDefault="008F77B2">
      <w:pPr>
        <w:pStyle w:val="Corpotesto"/>
        <w:rPr>
          <w:b/>
        </w:rPr>
      </w:pPr>
    </w:p>
    <w:p w:rsidR="008F77B2" w:rsidRDefault="00BF126F">
      <w:pPr>
        <w:ind w:left="2"/>
        <w:jc w:val="both"/>
        <w:rPr>
          <w:sz w:val="24"/>
        </w:rPr>
      </w:pPr>
      <w:r>
        <w:rPr>
          <w:sz w:val="24"/>
        </w:rPr>
        <w:t>Il</w:t>
      </w:r>
      <w:r>
        <w:rPr>
          <w:spacing w:val="29"/>
          <w:sz w:val="24"/>
        </w:rPr>
        <w:t xml:space="preserve">  </w:t>
      </w:r>
      <w:r>
        <w:rPr>
          <w:sz w:val="24"/>
        </w:rPr>
        <w:t>rilascio</w:t>
      </w:r>
      <w:r>
        <w:rPr>
          <w:spacing w:val="27"/>
          <w:sz w:val="24"/>
        </w:rPr>
        <w:t xml:space="preserve">  </w:t>
      </w:r>
      <w:r>
        <w:rPr>
          <w:sz w:val="24"/>
        </w:rPr>
        <w:t>del</w:t>
      </w:r>
      <w:r>
        <w:rPr>
          <w:spacing w:val="27"/>
          <w:sz w:val="24"/>
        </w:rPr>
        <w:t xml:space="preserve">  </w:t>
      </w:r>
      <w:r>
        <w:rPr>
          <w:b/>
          <w:sz w:val="24"/>
        </w:rPr>
        <w:t>passaporto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mortuario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per</w:t>
      </w:r>
      <w:r>
        <w:rPr>
          <w:spacing w:val="27"/>
          <w:sz w:val="24"/>
        </w:rPr>
        <w:t xml:space="preserve">  </w:t>
      </w:r>
      <w:r>
        <w:rPr>
          <w:sz w:val="24"/>
        </w:rPr>
        <w:t>il</w:t>
      </w:r>
      <w:r>
        <w:rPr>
          <w:spacing w:val="27"/>
          <w:sz w:val="24"/>
        </w:rPr>
        <w:t xml:space="preserve">  </w:t>
      </w:r>
      <w:r>
        <w:rPr>
          <w:sz w:val="24"/>
        </w:rPr>
        <w:t>trasporto</w:t>
      </w:r>
      <w:r>
        <w:rPr>
          <w:spacing w:val="28"/>
          <w:sz w:val="24"/>
        </w:rPr>
        <w:t xml:space="preserve">  </w:t>
      </w:r>
      <w:r>
        <w:rPr>
          <w:b/>
          <w:sz w:val="24"/>
        </w:rPr>
        <w:t>del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cadavere</w:t>
      </w:r>
      <w:r>
        <w:rPr>
          <w:b/>
          <w:spacing w:val="27"/>
          <w:sz w:val="24"/>
        </w:rPr>
        <w:t xml:space="preserve">  </w:t>
      </w:r>
      <w:r>
        <w:rPr>
          <w:sz w:val="24"/>
        </w:rPr>
        <w:t>del</w:t>
      </w:r>
      <w:r>
        <w:rPr>
          <w:spacing w:val="27"/>
          <w:sz w:val="24"/>
        </w:rPr>
        <w:t xml:space="preserve">  </w:t>
      </w:r>
      <w:r>
        <w:rPr>
          <w:sz w:val="24"/>
        </w:rPr>
        <w:t>defunto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sig./</w:t>
      </w:r>
      <w:proofErr w:type="spellStart"/>
      <w:r>
        <w:rPr>
          <w:spacing w:val="-2"/>
          <w:sz w:val="24"/>
        </w:rPr>
        <w:t>ra</w:t>
      </w:r>
      <w:proofErr w:type="spellEnd"/>
    </w:p>
    <w:p w:rsidR="008F77B2" w:rsidRDefault="00BF126F">
      <w:pPr>
        <w:pStyle w:val="Corpotesto"/>
        <w:tabs>
          <w:tab w:val="left" w:pos="1737"/>
          <w:tab w:val="left" w:pos="2634"/>
          <w:tab w:val="left" w:pos="3494"/>
          <w:tab w:val="left" w:pos="5097"/>
          <w:tab w:val="left" w:pos="7209"/>
          <w:tab w:val="left" w:pos="8363"/>
          <w:tab w:val="left" w:pos="8809"/>
        </w:tabs>
        <w:spacing w:before="139" w:line="360" w:lineRule="auto"/>
        <w:ind w:left="2" w:right="55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5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 xml:space="preserve">(Prov./stato estero </w:t>
      </w:r>
      <w:r>
        <w:rPr>
          <w:u w:val="single"/>
        </w:rPr>
        <w:tab/>
      </w:r>
      <w:r>
        <w:t xml:space="preserve">),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vita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(Prov.</w:t>
      </w:r>
      <w:r>
        <w:rPr>
          <w:spacing w:val="-15"/>
        </w:rPr>
        <w:t xml:space="preserve"> </w:t>
      </w:r>
      <w:r>
        <w:t>o stato</w:t>
      </w:r>
      <w:r>
        <w:rPr>
          <w:spacing w:val="80"/>
        </w:rPr>
        <w:t xml:space="preserve"> </w:t>
      </w:r>
      <w:r>
        <w:t>estero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80"/>
        </w:rPr>
        <w:t xml:space="preserve"> </w:t>
      </w:r>
      <w:r>
        <w:t>deceduto/a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comune</w:t>
      </w:r>
      <w:r>
        <w:rPr>
          <w:spacing w:val="80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in</w:t>
      </w:r>
      <w:r>
        <w:rPr>
          <w:spacing w:val="50"/>
          <w:w w:val="150"/>
        </w:rPr>
        <w:t xml:space="preserve"> </w:t>
      </w:r>
      <w:r>
        <w:t>via,</w:t>
      </w:r>
      <w:r>
        <w:rPr>
          <w:spacing w:val="50"/>
          <w:w w:val="150"/>
        </w:rPr>
        <w:t xml:space="preserve"> </w:t>
      </w:r>
      <w:r>
        <w:t>piazza,</w:t>
      </w:r>
      <w:r>
        <w:rPr>
          <w:spacing w:val="77"/>
        </w:rPr>
        <w:t xml:space="preserve"> </w:t>
      </w:r>
      <w:r>
        <w:rPr>
          <w:spacing w:val="-2"/>
        </w:rPr>
        <w:t>corso,</w:t>
      </w:r>
    </w:p>
    <w:p w:rsidR="008F77B2" w:rsidRDefault="00BF126F">
      <w:pPr>
        <w:pStyle w:val="Corpotesto"/>
        <w:tabs>
          <w:tab w:val="left" w:pos="3961"/>
          <w:tab w:val="left" w:pos="4470"/>
          <w:tab w:val="left" w:pos="4617"/>
          <w:tab w:val="left" w:pos="5690"/>
          <w:tab w:val="left" w:pos="6160"/>
          <w:tab w:val="left" w:pos="6436"/>
          <w:tab w:val="left" w:pos="6950"/>
          <w:tab w:val="left" w:pos="7878"/>
          <w:tab w:val="left" w:pos="8001"/>
        </w:tabs>
        <w:spacing w:line="360" w:lineRule="auto"/>
        <w:ind w:left="2" w:right="55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alle ore </w:t>
      </w:r>
      <w:r>
        <w:rPr>
          <w:spacing w:val="80"/>
          <w:u w:val="single"/>
        </w:rPr>
        <w:t xml:space="preserve"> </w:t>
      </w:r>
      <w:r>
        <w:rPr>
          <w:spacing w:val="-2"/>
        </w:rPr>
        <w:t xml:space="preserve"> </w:t>
      </w:r>
      <w:r>
        <w:t>e minuti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 di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all’estero nello Stato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aderente/non aderente all'accordo internazionale di Berlino,</w:t>
      </w:r>
      <w:r>
        <w:rPr>
          <w:spacing w:val="40"/>
        </w:rPr>
        <w:t xml:space="preserve"> </w:t>
      </w:r>
      <w:r>
        <w:t>e,</w:t>
      </w:r>
      <w:r>
        <w:rPr>
          <w:spacing w:val="40"/>
        </w:rPr>
        <w:t xml:space="preserve"> </w:t>
      </w:r>
      <w:r>
        <w:t>precisamente,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Cimitero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Il trasporto del</w:t>
      </w:r>
      <w:r>
        <w:rPr>
          <w:spacing w:val="40"/>
        </w:rPr>
        <w:t xml:space="preserve"> </w:t>
      </w:r>
      <w:r>
        <w:t xml:space="preserve">cadavere sarà effettuato a mezzo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(proprio, </w:t>
      </w:r>
      <w:proofErr w:type="spellStart"/>
      <w:r>
        <w:t>autofunebre</w:t>
      </w:r>
      <w:proofErr w:type="spellEnd"/>
      <w:r>
        <w:t>, treno, aereo, nave, servizio postale, ecc. - se aereo indicare anche il n</w:t>
      </w:r>
      <w:r>
        <w:t>umero del volo e gli eventuali aeroporti di partenza e arrivo previsti per il transito) dall’Impresa funebre/famigliare/incaricato dalla famiglia con</w:t>
      </w:r>
      <w:r>
        <w:rPr>
          <w:spacing w:val="80"/>
          <w:w w:val="150"/>
        </w:rPr>
        <w:t xml:space="preserve"> </w:t>
      </w:r>
      <w:r>
        <w:t>partenza</w:t>
      </w:r>
      <w:r>
        <w:rPr>
          <w:spacing w:val="80"/>
          <w:w w:val="150"/>
        </w:rPr>
        <w:t xml:space="preserve"> </w:t>
      </w:r>
      <w:r>
        <w:t>alle</w:t>
      </w:r>
      <w:r>
        <w:rPr>
          <w:spacing w:val="80"/>
          <w:w w:val="150"/>
        </w:rPr>
        <w:t xml:space="preserve"> </w:t>
      </w:r>
      <w:r>
        <w:t>ore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giorno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rPr>
          <w:spacing w:val="44"/>
        </w:rPr>
        <w:t xml:space="preserve"> </w:t>
      </w:r>
      <w:r>
        <w:t>con</w:t>
      </w:r>
      <w:r>
        <w:rPr>
          <w:spacing w:val="66"/>
          <w:w w:val="150"/>
        </w:rPr>
        <w:t xml:space="preserve"> </w:t>
      </w:r>
      <w:r>
        <w:t>transito</w:t>
      </w:r>
      <w:r>
        <w:rPr>
          <w:spacing w:val="66"/>
          <w:w w:val="150"/>
        </w:rPr>
        <w:t xml:space="preserve"> </w:t>
      </w:r>
      <w:r>
        <w:t>alla</w:t>
      </w:r>
      <w:r>
        <w:rPr>
          <w:spacing w:val="65"/>
          <w:w w:val="150"/>
        </w:rPr>
        <w:t xml:space="preserve"> </w:t>
      </w:r>
      <w:r>
        <w:t>frontiera</w:t>
      </w:r>
      <w:r>
        <w:rPr>
          <w:spacing w:val="65"/>
          <w:w w:val="150"/>
        </w:rPr>
        <w:t xml:space="preserve"> </w:t>
      </w:r>
      <w:r>
        <w:t>di</w:t>
      </w:r>
    </w:p>
    <w:p w:rsidR="008F77B2" w:rsidRDefault="00BF126F">
      <w:pPr>
        <w:pStyle w:val="Corpotesto"/>
        <w:tabs>
          <w:tab w:val="left" w:pos="2576"/>
        </w:tabs>
        <w:ind w:left="2"/>
        <w:jc w:val="both"/>
      </w:pPr>
      <w:r>
        <w:rPr>
          <w:u w:val="single"/>
        </w:rPr>
        <w:tab/>
      </w:r>
      <w:r>
        <w:t>(Prov.</w:t>
      </w:r>
      <w:r>
        <w:rPr>
          <w:spacing w:val="1"/>
        </w:rPr>
        <w:t xml:space="preserve"> </w:t>
      </w:r>
      <w:r>
        <w:rPr>
          <w:spacing w:val="67"/>
          <w:w w:val="150"/>
          <w:u w:val="single"/>
        </w:rPr>
        <w:t xml:space="preserve">   </w:t>
      </w:r>
      <w:r>
        <w:rPr>
          <w:spacing w:val="-5"/>
        </w:rPr>
        <w:t>).</w:t>
      </w:r>
    </w:p>
    <w:p w:rsidR="008F77B2" w:rsidRDefault="008F77B2">
      <w:pPr>
        <w:pStyle w:val="Corpotesto"/>
        <w:spacing w:before="139"/>
      </w:pPr>
    </w:p>
    <w:p w:rsidR="008F77B2" w:rsidRDefault="00BF126F">
      <w:pPr>
        <w:pStyle w:val="Corpotesto"/>
        <w:tabs>
          <w:tab w:val="left" w:pos="4463"/>
        </w:tabs>
        <w:ind w:left="2"/>
        <w:jc w:val="both"/>
      </w:pPr>
      <w:r>
        <w:t>Pellezzano</w:t>
      </w:r>
      <w:bookmarkStart w:id="0" w:name="_GoBack"/>
      <w:bookmarkEnd w:id="0"/>
      <w:r>
        <w:t>,</w:t>
      </w:r>
      <w:r>
        <w:rPr>
          <w:spacing w:val="57"/>
        </w:rPr>
        <w:t xml:space="preserve"> </w:t>
      </w:r>
      <w:r>
        <w:t>lì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8F77B2" w:rsidRDefault="008F77B2">
      <w:pPr>
        <w:pStyle w:val="Corpotesto"/>
      </w:pPr>
    </w:p>
    <w:p w:rsidR="008F77B2" w:rsidRDefault="00BF126F">
      <w:pPr>
        <w:pStyle w:val="Corpotesto"/>
        <w:ind w:left="6378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:rsidR="008F77B2" w:rsidRDefault="008F77B2">
      <w:pPr>
        <w:pStyle w:val="Corpotesto"/>
        <w:rPr>
          <w:sz w:val="20"/>
        </w:rPr>
      </w:pPr>
    </w:p>
    <w:p w:rsidR="008F77B2" w:rsidRDefault="00BF126F">
      <w:pPr>
        <w:pStyle w:val="Corpotesto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4302243</wp:posOffset>
                </wp:positionH>
                <wp:positionV relativeFrom="paragraph">
                  <wp:posOffset>186677</wp:posOffset>
                </wp:positionV>
                <wp:extent cx="2209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7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83E54" id="Graphic 2" o:spid="_x0000_s1026" style="position:absolute;margin-left:338.75pt;margin-top:14.7pt;width:1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" path="m,l2209754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8F77B2" w:rsidRDefault="008F77B2">
      <w:pPr>
        <w:pStyle w:val="Corpotesto"/>
        <w:rPr>
          <w:sz w:val="20"/>
        </w:rPr>
        <w:sectPr w:rsidR="008F77B2">
          <w:type w:val="continuous"/>
          <w:pgSz w:w="11900" w:h="16840"/>
          <w:pgMar w:top="480" w:right="566" w:bottom="280" w:left="1133" w:header="720" w:footer="720" w:gutter="0"/>
          <w:cols w:space="720"/>
        </w:sectPr>
      </w:pPr>
    </w:p>
    <w:p w:rsidR="008F77B2" w:rsidRDefault="00BF126F">
      <w:pPr>
        <w:pStyle w:val="Titolo1"/>
        <w:spacing w:before="51"/>
      </w:pPr>
      <w:r>
        <w:lastRenderedPageBreak/>
        <w:t>Si</w:t>
      </w:r>
      <w:r>
        <w:rPr>
          <w:spacing w:val="-1"/>
        </w:rPr>
        <w:t xml:space="preserve"> </w:t>
      </w:r>
      <w:r>
        <w:rPr>
          <w:spacing w:val="-2"/>
        </w:rPr>
        <w:t>allegano:</w:t>
      </w:r>
    </w:p>
    <w:p w:rsidR="008F77B2" w:rsidRDefault="008F77B2">
      <w:pPr>
        <w:pStyle w:val="Corpotesto"/>
        <w:rPr>
          <w:b/>
        </w:rPr>
      </w:pPr>
    </w:p>
    <w:p w:rsidR="008F77B2" w:rsidRDefault="00BF126F">
      <w:pPr>
        <w:ind w:left="2"/>
        <w:jc w:val="both"/>
        <w:rPr>
          <w:b/>
          <w:sz w:val="24"/>
        </w:rPr>
      </w:pPr>
      <w:r>
        <w:rPr>
          <w:b/>
          <w:sz w:val="24"/>
        </w:rPr>
        <w:t>Paesi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aderenti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all'accordo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internazionale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Berlino</w:t>
      </w:r>
    </w:p>
    <w:p w:rsidR="008F77B2" w:rsidRDefault="008F77B2">
      <w:pPr>
        <w:pStyle w:val="Corpotesto"/>
        <w:rPr>
          <w:b/>
        </w:rPr>
      </w:pPr>
    </w:p>
    <w:p w:rsidR="008F77B2" w:rsidRDefault="00BF126F">
      <w:pPr>
        <w:pStyle w:val="Corpotesto"/>
        <w:ind w:left="362" w:right="1953" w:hanging="360"/>
        <w:jc w:val="both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bollo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16,00</w:t>
      </w:r>
      <w:r>
        <w:rPr>
          <w:spacing w:val="-4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(da</w:t>
      </w:r>
      <w:r>
        <w:rPr>
          <w:spacing w:val="-5"/>
        </w:rPr>
        <w:t xml:space="preserve"> </w:t>
      </w:r>
      <w:r>
        <w:t>apporre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mortuario/decreto</w:t>
      </w:r>
      <w:r>
        <w:rPr>
          <w:spacing w:val="-2"/>
        </w:rPr>
        <w:t xml:space="preserve"> </w:t>
      </w:r>
      <w:r>
        <w:t>di autorizzazione all'atto del rilascio)</w:t>
      </w:r>
    </w:p>
    <w:p w:rsidR="008F77B2" w:rsidRDefault="00BF126F">
      <w:pPr>
        <w:pStyle w:val="Corpotesto"/>
        <w:ind w:left="2"/>
        <w:jc w:val="both"/>
      </w:pPr>
      <w:r>
        <w:rPr>
          <w:rFonts w:ascii="Webdings" w:hAnsi="Webdings"/>
        </w:rPr>
        <w:t></w:t>
      </w:r>
      <w:r>
        <w:rPr>
          <w:spacing w:val="49"/>
        </w:rPr>
        <w:t xml:space="preserve"> </w:t>
      </w:r>
      <w:r>
        <w:t>estratto</w:t>
      </w:r>
      <w:r>
        <w:rPr>
          <w:spacing w:val="-5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morte</w:t>
      </w:r>
      <w:r>
        <w:rPr>
          <w:spacing w:val="-4"/>
        </w:rPr>
        <w:t xml:space="preserve"> </w:t>
      </w:r>
      <w:r>
        <w:t>(agli</w:t>
      </w:r>
      <w:r>
        <w:rPr>
          <w:spacing w:val="-3"/>
        </w:rPr>
        <w:t xml:space="preserve"> </w:t>
      </w:r>
      <w:r>
        <w:rPr>
          <w:spacing w:val="-4"/>
        </w:rPr>
        <w:t>atti)</w:t>
      </w:r>
    </w:p>
    <w:p w:rsidR="008F77B2" w:rsidRDefault="00BF126F">
      <w:pPr>
        <w:pStyle w:val="Corpotesto"/>
        <w:ind w:left="362" w:right="1055" w:hanging="360"/>
        <w:jc w:val="both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inumazione/tumulazione/cremazione</w:t>
      </w:r>
      <w:r>
        <w:rPr>
          <w:spacing w:val="-6"/>
        </w:rPr>
        <w:t xml:space="preserve"> </w:t>
      </w:r>
      <w:r>
        <w:t>rilasciata</w:t>
      </w:r>
      <w:r>
        <w:rPr>
          <w:spacing w:val="-6"/>
        </w:rPr>
        <w:t xml:space="preserve"> </w:t>
      </w:r>
      <w:r>
        <w:t>dall’Ufficiale</w:t>
      </w:r>
      <w:r>
        <w:rPr>
          <w:spacing w:val="-4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Stato civile del Comune di decesso (agli atti)</w:t>
      </w:r>
    </w:p>
    <w:p w:rsidR="008F77B2" w:rsidRDefault="00BF126F">
      <w:pPr>
        <w:pStyle w:val="Corpotesto"/>
        <w:ind w:left="362" w:right="914" w:hanging="360"/>
        <w:jc w:val="both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dell’Azienda</w:t>
      </w:r>
      <w:r>
        <w:rPr>
          <w:spacing w:val="-2"/>
        </w:rPr>
        <w:t xml:space="preserve"> </w:t>
      </w:r>
      <w:r>
        <w:t>USL</w:t>
      </w:r>
      <w:r>
        <w:rPr>
          <w:spacing w:val="-4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decesso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risulti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traspo</w:t>
      </w:r>
      <w:r>
        <w:t>rto non</w:t>
      </w:r>
      <w:r>
        <w:rPr>
          <w:spacing w:val="-2"/>
        </w:rPr>
        <w:t xml:space="preserve"> </w:t>
      </w:r>
      <w:r>
        <w:t>comporta</w:t>
      </w:r>
      <w:r>
        <w:rPr>
          <w:spacing w:val="-1"/>
        </w:rPr>
        <w:t xml:space="preserve"> </w:t>
      </w:r>
      <w:r>
        <w:t>inconvenienti dal</w:t>
      </w:r>
      <w:r>
        <w:rPr>
          <w:spacing w:val="-2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igienico o</w:t>
      </w:r>
      <w:r>
        <w:rPr>
          <w:spacing w:val="-2"/>
        </w:rPr>
        <w:t xml:space="preserve"> </w:t>
      </w:r>
      <w:r>
        <w:t>dal punto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medico- legale e</w:t>
      </w:r>
      <w:r>
        <w:rPr>
          <w:spacing w:val="-2"/>
        </w:rPr>
        <w:t xml:space="preserve"> </w:t>
      </w:r>
      <w:r>
        <w:t>che sono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osservate le</w:t>
      </w:r>
      <w:r>
        <w:rPr>
          <w:spacing w:val="-2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settembre 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285 (c.d. trattamento antiputrefattivo)</w:t>
      </w:r>
    </w:p>
    <w:p w:rsidR="008F77B2" w:rsidRDefault="00BF126F">
      <w:pPr>
        <w:pStyle w:val="Corpotesto"/>
        <w:ind w:left="362" w:right="632" w:hanging="360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certificazione dell’Azienda USL competente per il luogo del decesso dalla quale risulti che la salma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confezionata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all'art.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Berlino del 10 febbraio 1937</w:t>
      </w:r>
    </w:p>
    <w:p w:rsidR="008F77B2" w:rsidRDefault="008F77B2">
      <w:pPr>
        <w:pStyle w:val="Corpotesto"/>
      </w:pPr>
    </w:p>
    <w:p w:rsidR="008F77B2" w:rsidRDefault="008F77B2">
      <w:pPr>
        <w:pStyle w:val="Corpotesto"/>
      </w:pPr>
    </w:p>
    <w:p w:rsidR="008F77B2" w:rsidRDefault="00BF126F">
      <w:pPr>
        <w:pStyle w:val="Titolo1"/>
      </w:pPr>
      <w:r>
        <w:t>Paesi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rPr>
          <w:spacing w:val="-2"/>
        </w:rPr>
        <w:t>aderenti</w:t>
      </w:r>
    </w:p>
    <w:p w:rsidR="008F77B2" w:rsidRDefault="008F77B2">
      <w:pPr>
        <w:pStyle w:val="Corpotesto"/>
        <w:rPr>
          <w:b/>
        </w:rPr>
      </w:pPr>
    </w:p>
    <w:p w:rsidR="008F77B2" w:rsidRDefault="00BF126F">
      <w:pPr>
        <w:pStyle w:val="Corpotesto"/>
        <w:ind w:left="362" w:right="632" w:hanging="360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bollo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16,00</w:t>
      </w:r>
      <w:r>
        <w:rPr>
          <w:spacing w:val="-4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(da</w:t>
      </w:r>
      <w:r>
        <w:rPr>
          <w:spacing w:val="-5"/>
        </w:rPr>
        <w:t xml:space="preserve"> </w:t>
      </w:r>
      <w:r>
        <w:t>apporre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passaporto</w:t>
      </w:r>
      <w:r>
        <w:rPr>
          <w:spacing w:val="-2"/>
        </w:rPr>
        <w:t xml:space="preserve"> </w:t>
      </w:r>
      <w:r>
        <w:t>mortuario/decreto</w:t>
      </w:r>
      <w:r>
        <w:rPr>
          <w:spacing w:val="-2"/>
        </w:rPr>
        <w:t xml:space="preserve"> </w:t>
      </w:r>
      <w:r>
        <w:t>di autorizzazione all'atto del rilascio)</w:t>
      </w:r>
    </w:p>
    <w:p w:rsidR="008F77B2" w:rsidRDefault="00BF126F">
      <w:pPr>
        <w:pStyle w:val="Corpotesto"/>
        <w:ind w:left="2"/>
      </w:pPr>
      <w:r>
        <w:rPr>
          <w:rFonts w:ascii="Webdings" w:hAnsi="Webdings"/>
        </w:rPr>
        <w:t></w:t>
      </w:r>
      <w:r>
        <w:rPr>
          <w:spacing w:val="49"/>
        </w:rPr>
        <w:t xml:space="preserve"> </w:t>
      </w:r>
      <w:r>
        <w:t>estratto</w:t>
      </w:r>
      <w:r>
        <w:rPr>
          <w:spacing w:val="-5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morte</w:t>
      </w:r>
      <w:r>
        <w:rPr>
          <w:spacing w:val="-4"/>
        </w:rPr>
        <w:t xml:space="preserve"> </w:t>
      </w:r>
      <w:r>
        <w:t>(agli</w:t>
      </w:r>
      <w:r>
        <w:rPr>
          <w:spacing w:val="-3"/>
        </w:rPr>
        <w:t xml:space="preserve"> </w:t>
      </w:r>
      <w:r>
        <w:rPr>
          <w:spacing w:val="-4"/>
        </w:rPr>
        <w:t>atti)</w:t>
      </w:r>
    </w:p>
    <w:p w:rsidR="008F77B2" w:rsidRDefault="00BF126F">
      <w:pPr>
        <w:pStyle w:val="Corpotesto"/>
        <w:ind w:left="362" w:right="508" w:hanging="360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nulla</w:t>
      </w:r>
      <w:r>
        <w:rPr>
          <w:spacing w:val="-4"/>
        </w:rPr>
        <w:t xml:space="preserve"> </w:t>
      </w:r>
      <w:r>
        <w:t>osta</w:t>
      </w:r>
      <w:r>
        <w:rPr>
          <w:spacing w:val="-4"/>
        </w:rPr>
        <w:t xml:space="preserve"> </w:t>
      </w:r>
      <w:r>
        <w:t>all’introduzione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salma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diretta,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legalizzato</w:t>
      </w:r>
      <w:r>
        <w:rPr>
          <w:spacing w:val="-1"/>
        </w:rPr>
        <w:t xml:space="preserve"> </w:t>
      </w:r>
      <w:r>
        <w:t>(dalle Prefetture italiane), rilasciato dall’autorità diplomatica in Italia (Ambasciata o Consolato) del paese di destinazione</w:t>
      </w:r>
    </w:p>
    <w:p w:rsidR="008F77B2" w:rsidRDefault="00BF126F">
      <w:pPr>
        <w:pStyle w:val="Corpotesto"/>
        <w:ind w:left="362" w:right="632" w:hanging="360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inumazione/tumulazione/cremazione</w:t>
      </w:r>
      <w:r>
        <w:rPr>
          <w:spacing w:val="-6"/>
        </w:rPr>
        <w:t xml:space="preserve"> </w:t>
      </w:r>
      <w:r>
        <w:t>rilasciata</w:t>
      </w:r>
      <w:r>
        <w:rPr>
          <w:spacing w:val="-6"/>
        </w:rPr>
        <w:t xml:space="preserve"> </w:t>
      </w:r>
      <w:r>
        <w:t>dall’Ufficiale</w:t>
      </w:r>
      <w:r>
        <w:rPr>
          <w:spacing w:val="-4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 xml:space="preserve">Stato civile del Comune di decesso (agli </w:t>
      </w:r>
      <w:r>
        <w:t>atti)</w:t>
      </w:r>
    </w:p>
    <w:p w:rsidR="008F77B2" w:rsidRDefault="00BF126F">
      <w:pPr>
        <w:pStyle w:val="Corpotesto"/>
        <w:ind w:left="362" w:right="632" w:hanging="360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dall’Azienda</w:t>
      </w:r>
      <w:r>
        <w:rPr>
          <w:spacing w:val="-3"/>
        </w:rPr>
        <w:t xml:space="preserve"> </w:t>
      </w:r>
      <w:r>
        <w:t>USL</w:t>
      </w:r>
      <w:r>
        <w:rPr>
          <w:spacing w:val="-6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decesso</w:t>
      </w:r>
      <w:r>
        <w:rPr>
          <w:spacing w:val="-2"/>
        </w:rPr>
        <w:t xml:space="preserve"> </w:t>
      </w:r>
      <w:r>
        <w:t>attestante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sono state osservate le prescrizioni dell’art. 30 (caratteristiche della bara), e se del caso, anche dell’art. 32 D.P.R. 10 settembre 1990, n. 285 (trattamen</w:t>
      </w:r>
      <w:r>
        <w:t>to antiputrefattivo)</w:t>
      </w:r>
    </w:p>
    <w:p w:rsidR="008F77B2" w:rsidRDefault="00BF126F">
      <w:pPr>
        <w:pStyle w:val="Corpotesto"/>
        <w:spacing w:before="1"/>
        <w:ind w:left="362" w:right="594" w:hanging="360"/>
        <w:jc w:val="both"/>
      </w:pPr>
      <w:r>
        <w:rPr>
          <w:rFonts w:ascii="Webdings" w:hAnsi="Webdings"/>
        </w:rPr>
        <w:t>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morti</w:t>
      </w:r>
      <w:r>
        <w:rPr>
          <w:spacing w:val="-2"/>
        </w:rPr>
        <w:t xml:space="preserve"> </w:t>
      </w:r>
      <w:r>
        <w:t>dovute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malattie</w:t>
      </w:r>
      <w:r>
        <w:rPr>
          <w:spacing w:val="-1"/>
        </w:rPr>
        <w:t xml:space="preserve"> </w:t>
      </w:r>
      <w:r>
        <w:t>infettive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diffusive, certificato dell’Azienda</w:t>
      </w:r>
      <w:r>
        <w:rPr>
          <w:spacing w:val="-1"/>
        </w:rPr>
        <w:t xml:space="preserve"> </w:t>
      </w:r>
      <w:r>
        <w:t>USL</w:t>
      </w:r>
      <w:r>
        <w:rPr>
          <w:spacing w:val="-3"/>
        </w:rPr>
        <w:t xml:space="preserve"> </w:t>
      </w:r>
      <w:r>
        <w:t>competente 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decesso</w:t>
      </w:r>
      <w:r>
        <w:rPr>
          <w:spacing w:val="-3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osservate le</w:t>
      </w:r>
      <w:r>
        <w:rPr>
          <w:spacing w:val="-4"/>
        </w:rPr>
        <w:t xml:space="preserve"> </w:t>
      </w:r>
      <w:r>
        <w:t>prescrizioni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25 del D.P.R. 10 settembre 1990, n. 285</w:t>
      </w:r>
    </w:p>
    <w:p w:rsidR="008F77B2" w:rsidRDefault="00BF126F">
      <w:pPr>
        <w:tabs>
          <w:tab w:val="left" w:pos="3537"/>
        </w:tabs>
        <w:spacing w:before="32"/>
        <w:ind w:left="2"/>
        <w:jc w:val="both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8F77B2" w:rsidRDefault="00BF126F">
      <w:pPr>
        <w:tabs>
          <w:tab w:val="left" w:pos="3537"/>
        </w:tabs>
        <w:spacing w:before="36"/>
        <w:ind w:left="2"/>
        <w:jc w:val="both"/>
        <w:rPr>
          <w:sz w:val="24"/>
        </w:rPr>
      </w:pPr>
      <w:r>
        <w:rPr>
          <w:rFonts w:ascii="Webdings" w:hAnsi="Webdings"/>
          <w:sz w:val="24"/>
        </w:rPr>
        <w:t>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8F77B2" w:rsidRDefault="008F77B2">
      <w:pPr>
        <w:pStyle w:val="Corpotesto"/>
      </w:pPr>
    </w:p>
    <w:p w:rsidR="008F77B2" w:rsidRDefault="008F77B2">
      <w:pPr>
        <w:pStyle w:val="Corpotesto"/>
      </w:pPr>
    </w:p>
    <w:p w:rsidR="008F77B2" w:rsidRDefault="008F77B2">
      <w:pPr>
        <w:pStyle w:val="Corpotesto"/>
        <w:spacing w:before="4"/>
      </w:pPr>
    </w:p>
    <w:p w:rsidR="008F77B2" w:rsidRDefault="00BF126F">
      <w:pPr>
        <w:ind w:left="2" w:right="508"/>
        <w:rPr>
          <w:sz w:val="24"/>
        </w:rPr>
      </w:pPr>
      <w:r>
        <w:rPr>
          <w:b/>
          <w:sz w:val="24"/>
        </w:rPr>
        <w:t>N.B. Il trasporto di ceneri e resti mortali completamente mineralizzati NON è disciplinato dall'accordo internazionale di Berlino</w:t>
      </w:r>
      <w:r>
        <w:rPr>
          <w:sz w:val="24"/>
        </w:rPr>
        <w:t>. Per l'autorizzazione al trasporto sono dunque necessari i documenti previs</w:t>
      </w:r>
      <w:r>
        <w:rPr>
          <w:sz w:val="24"/>
        </w:rPr>
        <w:t>ti per il trasporto dei cadaveri nei paesi non aderenti ad eccezione delle certificazioni</w:t>
      </w:r>
      <w:r>
        <w:rPr>
          <w:spacing w:val="-4"/>
          <w:sz w:val="24"/>
        </w:rPr>
        <w:t xml:space="preserve"> </w:t>
      </w:r>
      <w:r>
        <w:rPr>
          <w:sz w:val="24"/>
        </w:rPr>
        <w:t>rilasciate</w:t>
      </w:r>
      <w:r>
        <w:rPr>
          <w:spacing w:val="-3"/>
          <w:sz w:val="24"/>
        </w:rPr>
        <w:t xml:space="preserve"> </w:t>
      </w:r>
      <w:r>
        <w:rPr>
          <w:sz w:val="24"/>
        </w:rPr>
        <w:t>dall'Azienda</w:t>
      </w:r>
      <w:r>
        <w:rPr>
          <w:spacing w:val="-3"/>
          <w:sz w:val="24"/>
        </w:rPr>
        <w:t xml:space="preserve"> </w:t>
      </w:r>
      <w:r>
        <w:rPr>
          <w:sz w:val="24"/>
        </w:rPr>
        <w:t>USL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detti</w:t>
      </w:r>
      <w:r>
        <w:rPr>
          <w:spacing w:val="-4"/>
          <w:sz w:val="24"/>
        </w:rPr>
        <w:t xml:space="preserve"> </w:t>
      </w:r>
      <w:r>
        <w:rPr>
          <w:sz w:val="24"/>
        </w:rPr>
        <w:t>trasporti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-4"/>
          <w:sz w:val="24"/>
        </w:rPr>
        <w:t xml:space="preserve"> </w:t>
      </w:r>
      <w:r>
        <w:rPr>
          <w:sz w:val="24"/>
        </w:rPr>
        <w:t>soggetti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alcuna</w:t>
      </w:r>
      <w:r>
        <w:rPr>
          <w:spacing w:val="-5"/>
          <w:sz w:val="24"/>
        </w:rPr>
        <w:t xml:space="preserve"> </w:t>
      </w:r>
      <w:r>
        <w:rPr>
          <w:sz w:val="24"/>
        </w:rPr>
        <w:t>delle misure precauzionali igieniche stabilite per il trasporto dei cadaveri.</w:t>
      </w:r>
    </w:p>
    <w:sectPr w:rsidR="008F77B2">
      <w:pgSz w:w="11900" w:h="16840"/>
      <w:pgMar w:top="80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7B2"/>
    <w:rsid w:val="008F77B2"/>
    <w:rsid w:val="00B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6E27"/>
  <w15:docId w15:val="{5B6C7D62-CEF8-49FE-9FA8-D34589BF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passaporto mortuario</dc:title>
  <dc:creator>magnanis</dc:creator>
  <cp:lastModifiedBy>user</cp:lastModifiedBy>
  <cp:revision>2</cp:revision>
  <dcterms:created xsi:type="dcterms:W3CDTF">2025-11-10T16:32:00Z</dcterms:created>
  <dcterms:modified xsi:type="dcterms:W3CDTF">2025-11-10T16:33:00Z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2025-11-10T00:00:00Z</vt:filetime>
  </property>
  <property fmtid="{D5CDD505-2E9C-101B-9397-08002B2CF9AE}" pid="5" name="Producer">
    <vt:lpwstr>GPL Ghostscript 9.10; modified using iTextSharp 5.2.1 (c) 1T3XT BVBA</vt:lpwstr>
  </property>
</Properties>
</file>