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4613" w14:textId="77777777" w:rsidR="00152B38" w:rsidRPr="00152B38" w:rsidRDefault="00152B38" w:rsidP="00F53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</w:pPr>
      <w:r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 xml:space="preserve">MODULO RICHIESTA </w:t>
      </w:r>
    </w:p>
    <w:p w14:paraId="52FF99D4" w14:textId="341970E0" w:rsidR="00152B38" w:rsidRPr="00152B38" w:rsidRDefault="0056776B" w:rsidP="00F53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</w:pPr>
      <w:r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>INSTALLAZIONE DI</w:t>
      </w:r>
      <w:r w:rsidR="00152B38"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 xml:space="preserve"> TELECAMERE </w:t>
      </w:r>
      <w:r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>DI</w:t>
      </w:r>
      <w:r w:rsidR="00152B38"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 xml:space="preserve">  </w:t>
      </w:r>
    </w:p>
    <w:p w14:paraId="376639B4" w14:textId="400A942B" w:rsidR="0056776B" w:rsidRPr="00152B38" w:rsidRDefault="0056776B" w:rsidP="00F53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</w:pPr>
      <w:r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 xml:space="preserve"> VIDEOSORVEGLIANZA</w:t>
      </w:r>
      <w:r w:rsidR="00E96AAD"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 xml:space="preserve"> </w:t>
      </w:r>
      <w:r w:rsidR="00152B38"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>“</w:t>
      </w:r>
      <w:r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>PARTECIPATA</w:t>
      </w:r>
      <w:r w:rsidR="00152B38" w:rsidRPr="00152B38">
        <w:rPr>
          <w:rFonts w:ascii="Times New Roman" w:hAnsi="Times New Roman" w:cs="Times New Roman"/>
          <w:b/>
          <w:bCs/>
          <w:kern w:val="0"/>
          <w:sz w:val="32"/>
          <w:szCs w:val="32"/>
          <w:lang w:bidi="hi-IN"/>
        </w:rPr>
        <w:t>”</w:t>
      </w:r>
    </w:p>
    <w:p w14:paraId="68CB5961" w14:textId="77777777" w:rsidR="00E96AAD" w:rsidRPr="007C23EF" w:rsidRDefault="00E96AA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</w:pPr>
    </w:p>
    <w:p w14:paraId="6BE4CFC1" w14:textId="77777777" w:rsidR="00B11A9D" w:rsidRDefault="00B11A9D" w:rsidP="00B11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</w:pPr>
    </w:p>
    <w:p w14:paraId="4FE3A9E9" w14:textId="57FC3C85" w:rsidR="00152B38" w:rsidRDefault="00B11A9D" w:rsidP="00B11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  <w:t xml:space="preserve">Al Comando di Polizia locale di Noventa Padovana </w:t>
      </w:r>
    </w:p>
    <w:p w14:paraId="15B6A17B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</w:pPr>
    </w:p>
    <w:p w14:paraId="134869BC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</w:pPr>
    </w:p>
    <w:p w14:paraId="195E1F9B" w14:textId="77777777" w:rsidR="00E96AAD" w:rsidRPr="007C23EF" w:rsidRDefault="00E96AA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</w:p>
    <w:p w14:paraId="38257453" w14:textId="792615B3" w:rsidR="00F53F01" w:rsidRPr="007C23EF" w:rsidRDefault="0056776B" w:rsidP="00F53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Il sottoscritto_________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____________________________, nato a _____________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>________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______ (</w:t>
      </w:r>
      <w:r w:rsidR="00F53F01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 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)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il_______________ e residente a ______</w:t>
      </w:r>
      <w:r w:rsidR="00F53F01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________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 ( )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in via_______________________________</w:t>
      </w:r>
      <w:r w:rsidR="00F53F01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</w:t>
      </w:r>
      <w:r w:rsidR="00F53F01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</w:t>
      </w:r>
      <w:r w:rsidR="00F53F01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Codice Fiscale _________________________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Telefono ________________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>________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 e-mail_</w:t>
      </w:r>
      <w:r w:rsidR="00F53F01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___________________________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____,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in qualità di soggetto </w:t>
      </w:r>
    </w:p>
    <w:p w14:paraId="150ACE73" w14:textId="75F9BEBA" w:rsidR="00152B38" w:rsidRDefault="0056776B" w:rsidP="00F53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>privato cittadino</w:t>
      </w:r>
    </w:p>
    <w:p w14:paraId="23B6FDED" w14:textId="77777777" w:rsidR="0056776B" w:rsidRPr="007C23EF" w:rsidRDefault="0056776B" w:rsidP="00F53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amministratore di condominio</w:t>
      </w:r>
    </w:p>
    <w:p w14:paraId="3E383CE6" w14:textId="77777777" w:rsidR="0056776B" w:rsidRPr="007C23EF" w:rsidRDefault="0056776B" w:rsidP="00F53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impresa, anche individuale</w:t>
      </w:r>
    </w:p>
    <w:p w14:paraId="0E850831" w14:textId="2F628110" w:rsidR="0056776B" w:rsidRPr="007C23EF" w:rsidRDefault="0056776B" w:rsidP="00F53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associazione di categoria</w:t>
      </w:r>
    </w:p>
    <w:p w14:paraId="0290231F" w14:textId="77777777" w:rsidR="0056776B" w:rsidRPr="007C23EF" w:rsidRDefault="0056776B" w:rsidP="00F53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comitato costituito fra imprese, professionisti o residenti</w:t>
      </w:r>
    </w:p>
    <w:p w14:paraId="6EA00D30" w14:textId="77777777" w:rsidR="0056776B" w:rsidRPr="007C23EF" w:rsidRDefault="0056776B" w:rsidP="00F53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altro: _____________________________ (specificare),</w:t>
      </w:r>
    </w:p>
    <w:p w14:paraId="703CDE18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</w:pPr>
    </w:p>
    <w:p w14:paraId="30D0FEC7" w14:textId="64D1B666" w:rsidR="0056776B" w:rsidRPr="007C23EF" w:rsidRDefault="0056776B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152B38"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  <w:t>chiede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al Comune di 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Noventa Padovana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di concorrere all’ampliamento del sistema di videos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orv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eglianza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comunale tramite l’installazione di un impianto di videosorveglianza partecipata attr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a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verso apposita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c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onvenzione secondo quanto stabilito dalla delibera di Giunta </w:t>
      </w:r>
      <w:r w:rsidR="00E96AAD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Comunale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n.17 del 3 febbraio 2026</w:t>
      </w:r>
      <w:r w:rsidR="00B11A9D">
        <w:rPr>
          <w:rFonts w:ascii="Times New Roman" w:hAnsi="Times New Roman" w:cs="Times New Roman"/>
          <w:kern w:val="0"/>
          <w:sz w:val="28"/>
          <w:szCs w:val="28"/>
          <w:lang w:bidi="hi-IN"/>
        </w:rPr>
        <w:t>.</w:t>
      </w:r>
      <w:r w:rsidR="00152B38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</w:p>
    <w:p w14:paraId="2CC062EA" w14:textId="77777777" w:rsidR="00152B38" w:rsidRDefault="00152B38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</w:p>
    <w:p w14:paraId="48AF27E5" w14:textId="68B24EDB" w:rsidR="00152B38" w:rsidRPr="00B11A9D" w:rsidRDefault="0056776B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</w:pPr>
      <w:r w:rsidRPr="00B11A9D"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  <w:t>Il luogo nel quale si intende installare i punti di controllo delle aree pubbliche o aperte al pubblico</w:t>
      </w:r>
      <w:r w:rsidR="00152B38" w:rsidRPr="00B11A9D">
        <w:rPr>
          <w:rFonts w:ascii="Times New Roman" w:hAnsi="Times New Roman" w:cs="Times New Roman"/>
          <w:b/>
          <w:bCs/>
          <w:kern w:val="0"/>
          <w:sz w:val="28"/>
          <w:szCs w:val="28"/>
          <w:lang w:bidi="hi-IN"/>
        </w:rPr>
        <w:t xml:space="preserve"> è il seguente:</w:t>
      </w:r>
    </w:p>
    <w:p w14:paraId="45933A87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</w:p>
    <w:p w14:paraId="3EA5C30E" w14:textId="211BE0FE" w:rsidR="00152B38" w:rsidRDefault="00152B38" w:rsidP="00B11A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0"/>
          <w:sz w:val="28"/>
          <w:szCs w:val="28"/>
          <w:lang w:bidi="hi-IN"/>
        </w:rPr>
        <w:t>Via</w:t>
      </w:r>
      <w:r w:rsidR="0056776B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___________________________________ </w:t>
      </w:r>
      <w:r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altezza </w:t>
      </w:r>
      <w:r w:rsidR="0056776B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nr._____________________, </w:t>
      </w:r>
    </w:p>
    <w:p w14:paraId="36E94C49" w14:textId="1CE5A034" w:rsidR="00152B38" w:rsidRDefault="00152B38" w:rsidP="00B11A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________________________________________________________________________________________________________________________________________</w:t>
      </w:r>
    </w:p>
    <w:p w14:paraId="4D1A672C" w14:textId="30BC8D1D" w:rsidR="00B11A9D" w:rsidRDefault="00B11A9D" w:rsidP="00B11A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B6A96A1" w14:textId="77777777" w:rsidR="00B11A9D" w:rsidRDefault="00B11A9D" w:rsidP="00B11A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____________________________________________________________________</w:t>
      </w:r>
    </w:p>
    <w:p w14:paraId="332167FE" w14:textId="77777777" w:rsidR="00B11A9D" w:rsidRDefault="00B11A9D" w:rsidP="00B11A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0"/>
          <w:sz w:val="28"/>
          <w:szCs w:val="28"/>
          <w:lang w:bidi="hi-IN"/>
        </w:rPr>
        <w:t>____________________________________________________________________</w:t>
      </w:r>
    </w:p>
    <w:p w14:paraId="5F4E2A59" w14:textId="77777777" w:rsidR="00152B38" w:rsidRDefault="00152B38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</w:p>
    <w:p w14:paraId="144785CC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hi-IN"/>
        </w:rPr>
      </w:pPr>
    </w:p>
    <w:p w14:paraId="5CDBCE5C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hi-IN"/>
        </w:rPr>
      </w:pPr>
    </w:p>
    <w:p w14:paraId="4902B820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hi-IN"/>
        </w:rPr>
      </w:pPr>
    </w:p>
    <w:p w14:paraId="000C7B06" w14:textId="77887523" w:rsidR="0056776B" w:rsidRPr="007C23EF" w:rsidRDefault="0056776B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hi-IN"/>
        </w:rPr>
        <w:t>Dichiarazioni</w:t>
      </w:r>
    </w:p>
    <w:p w14:paraId="1E9EDDBF" w14:textId="77777777" w:rsidR="00B11A9D" w:rsidRDefault="00F53F01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Premesso che l</w:t>
      </w:r>
      <w:r w:rsidR="0056776B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 xml:space="preserve">a ripresa delle immagini viene effettuata </w:t>
      </w:r>
      <w:r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nei limiti previsti dalla Legge, il sottoscritto dichiara che l’impianto di videosorveglianza richiesto</w:t>
      </w:r>
      <w:r w:rsidR="00B11A9D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;</w:t>
      </w:r>
    </w:p>
    <w:p w14:paraId="7CAD3B5F" w14:textId="5D1AB946" w:rsidR="00ED3CCD" w:rsidRPr="007C23EF" w:rsidRDefault="00B11A9D" w:rsidP="00B11A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 </w:t>
      </w:r>
      <w:r w:rsidR="00ED3CCD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 xml:space="preserve"> </w:t>
      </w:r>
      <w:r w:rsidR="0056776B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 xml:space="preserve">non </w:t>
      </w:r>
      <w:r w:rsidR="00F53F01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 xml:space="preserve">è </w:t>
      </w:r>
      <w:r w:rsidR="0056776B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utilizzato per esercitare il controllo a distanza dei lavoratori</w:t>
      </w:r>
      <w:r w:rsidR="00F53F01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 xml:space="preserve"> (</w:t>
      </w:r>
      <w:r w:rsidR="0056776B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art. 4</w:t>
      </w:r>
      <w:r w:rsidR="00F53F01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, L.</w:t>
      </w:r>
      <w:r w:rsidR="0056776B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300/70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 xml:space="preserve">).  </w:t>
      </w:r>
    </w:p>
    <w:p w14:paraId="1CCBAD84" w14:textId="7920384E" w:rsidR="00ED3CCD" w:rsidRPr="007C23EF" w:rsidRDefault="00B11A9D" w:rsidP="00B11A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  <w:r w:rsidRPr="007C23EF">
        <w:rPr>
          <w:rFonts w:ascii="Segoe UI Symbol" w:hAnsi="Segoe UI Symbol" w:cs="Segoe UI Symbol"/>
          <w:kern w:val="0"/>
          <w:sz w:val="28"/>
          <w:szCs w:val="28"/>
          <w:lang w:bidi="hi-IN"/>
        </w:rPr>
        <w:t>☐</w:t>
      </w:r>
      <w:r w:rsidR="00ED3CCD"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 xml:space="preserve"> di essere autorizzato dall’Ente/Istituto/Società/Condominio sopra citato a espletare tutte le procedure  necessarie all’installazione concordata dei punti di videosorveglianza da integrarsi con il sistema di videosorveglianza comunale, rendendosi disponibile a esibire la relativa documentazione.</w:t>
      </w:r>
    </w:p>
    <w:p w14:paraId="20F639E0" w14:textId="77777777" w:rsidR="00EC38D0" w:rsidRPr="007C23EF" w:rsidRDefault="00EC38D0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</w:p>
    <w:p w14:paraId="46B580B6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</w:p>
    <w:p w14:paraId="70327941" w14:textId="77777777" w:rsidR="00B11A9D" w:rsidRDefault="00B11A9D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</w:p>
    <w:p w14:paraId="7E712D9F" w14:textId="3C179817" w:rsidR="0056776B" w:rsidRPr="007C23EF" w:rsidRDefault="0056776B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Luogo e data_____________________________</w:t>
      </w:r>
    </w:p>
    <w:p w14:paraId="2509A831" w14:textId="77777777" w:rsidR="007C23EF" w:rsidRDefault="007C23EF" w:rsidP="00EC38D0">
      <w:pPr>
        <w:jc w:val="right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</w:p>
    <w:p w14:paraId="7A56342D" w14:textId="77777777" w:rsidR="007C23EF" w:rsidRDefault="007C23EF" w:rsidP="00EC38D0">
      <w:pPr>
        <w:jc w:val="right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</w:p>
    <w:p w14:paraId="68602D43" w14:textId="7E861EBD" w:rsidR="0056776B" w:rsidRPr="007C23EF" w:rsidRDefault="0056776B" w:rsidP="00EC38D0">
      <w:pPr>
        <w:jc w:val="right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Firma</w:t>
      </w:r>
    </w:p>
    <w:p w14:paraId="0DA38205" w14:textId="5F7EBEB5" w:rsidR="00EC38D0" w:rsidRPr="007C23EF" w:rsidRDefault="00EC38D0" w:rsidP="00EC38D0">
      <w:pPr>
        <w:jc w:val="right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  <w:t>_____________________________________</w:t>
      </w:r>
    </w:p>
    <w:p w14:paraId="7EEE4460" w14:textId="77777777" w:rsidR="0056776B" w:rsidRPr="007C23EF" w:rsidRDefault="0056776B" w:rsidP="00E96AAD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</w:p>
    <w:p w14:paraId="5104F722" w14:textId="77777777" w:rsidR="0056776B" w:rsidRPr="007C23EF" w:rsidRDefault="0056776B" w:rsidP="00E96AAD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hi-IN"/>
        </w:rPr>
      </w:pPr>
    </w:p>
    <w:p w14:paraId="225069A3" w14:textId="77777777" w:rsidR="007C23EF" w:rsidRDefault="00EC38D0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A</w:t>
      </w:r>
      <w:r w:rsidR="0056776B"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 xml:space="preserve">llega: </w:t>
      </w:r>
    </w:p>
    <w:p w14:paraId="62FED8F2" w14:textId="7E172E4B" w:rsidR="0056776B" w:rsidRDefault="0056776B" w:rsidP="007C23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 w:rsidRPr="007C23EF">
        <w:rPr>
          <w:rFonts w:ascii="Times New Roman" w:hAnsi="Times New Roman" w:cs="Times New Roman"/>
          <w:kern w:val="0"/>
          <w:sz w:val="28"/>
          <w:szCs w:val="28"/>
          <w:lang w:bidi="hi-IN"/>
        </w:rPr>
        <w:t>documento di riconoscimento</w:t>
      </w:r>
    </w:p>
    <w:p w14:paraId="6A910182" w14:textId="332DDB11" w:rsidR="007C23EF" w:rsidRPr="007C23EF" w:rsidRDefault="007C23EF" w:rsidP="007C23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0"/>
          <w:sz w:val="28"/>
          <w:szCs w:val="28"/>
          <w:lang w:bidi="hi-IN"/>
        </w:rPr>
        <w:t>mappa collocazione telecamere</w:t>
      </w:r>
    </w:p>
    <w:p w14:paraId="60E2DBCA" w14:textId="77777777" w:rsidR="00EC38D0" w:rsidRDefault="00EC38D0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bidi="hi-IN"/>
        </w:rPr>
      </w:pPr>
    </w:p>
    <w:p w14:paraId="55A4B5AB" w14:textId="77777777" w:rsidR="00EC38D0" w:rsidRDefault="00EC38D0" w:rsidP="00E96A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bidi="hi-IN"/>
        </w:rPr>
      </w:pPr>
    </w:p>
    <w:p w14:paraId="02DC5FF0" w14:textId="3EE257B9" w:rsidR="0056776B" w:rsidRDefault="0056776B" w:rsidP="00EC38D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>Ai sensi del Regolamento UE 2016/679 (GDPR) e del Decreto Legislativo 30 giugno 2003, n. 196 “Codice in materia di protezione dei dati</w:t>
      </w:r>
      <w:r w:rsidR="00EC38D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 </w:t>
      </w:r>
      <w:r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personali”, ai sensi dell’art. 13, i dati personali saranno trattati dal Comune di </w:t>
      </w:r>
      <w:r w:rsidR="00EC38D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>Noventa Padovana</w:t>
      </w:r>
      <w:r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 esclusivamente per il perseguimento delle finalità istituzionali</w:t>
      </w:r>
      <w:r w:rsidR="00EC38D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 </w:t>
      </w:r>
      <w:r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dell'Ente. Il titolare del trattamento dei dati è il Comune di </w:t>
      </w:r>
      <w:r w:rsidR="00EC38D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>Noventa Padovana.</w:t>
      </w:r>
      <w:r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 Per prendere visione dell'informativa sul</w:t>
      </w:r>
      <w:r w:rsidR="00EC38D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 </w:t>
      </w:r>
      <w:r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 xml:space="preserve">trattamento dei dati personali in formato esteso si rimanda al sito istituzionale del Comune di </w:t>
      </w:r>
      <w:r w:rsidR="00EC38D0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>Noventa Padovana</w:t>
      </w:r>
      <w:r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bidi="hi-IN"/>
        </w:rPr>
        <w:t>, nella pagina “Privacy e Cookie”</w:t>
      </w:r>
    </w:p>
    <w:sectPr w:rsidR="00567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45F"/>
    <w:multiLevelType w:val="hybridMultilevel"/>
    <w:tmpl w:val="E976FF94"/>
    <w:lvl w:ilvl="0" w:tplc="B366FA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9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12"/>
    <w:rsid w:val="00111291"/>
    <w:rsid w:val="00114F12"/>
    <w:rsid w:val="00152B38"/>
    <w:rsid w:val="00211D96"/>
    <w:rsid w:val="0056776B"/>
    <w:rsid w:val="006B5EC4"/>
    <w:rsid w:val="007C23EF"/>
    <w:rsid w:val="00AA612A"/>
    <w:rsid w:val="00B11A9D"/>
    <w:rsid w:val="00C55D73"/>
    <w:rsid w:val="00E7292A"/>
    <w:rsid w:val="00E96AAD"/>
    <w:rsid w:val="00EC38D0"/>
    <w:rsid w:val="00ED3CCD"/>
    <w:rsid w:val="00F53F01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B404"/>
  <w15:chartTrackingRefBased/>
  <w15:docId w15:val="{03A6DB44-E882-4159-925A-E63836ED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4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4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4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4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4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4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4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4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4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4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4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4F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4F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4F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4F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4F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4F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4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4F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4F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4F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4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4F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4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meneghini</dc:creator>
  <cp:keywords/>
  <dc:description/>
  <cp:lastModifiedBy>luca meneghini</cp:lastModifiedBy>
  <cp:revision>6</cp:revision>
  <dcterms:created xsi:type="dcterms:W3CDTF">2026-02-17T15:04:00Z</dcterms:created>
  <dcterms:modified xsi:type="dcterms:W3CDTF">2026-03-25T09:33:00Z</dcterms:modified>
</cp:coreProperties>
</file>