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58350" w14:textId="2CCD36E6" w:rsidR="004A7C55" w:rsidRDefault="00415F5A">
      <w:pPr>
        <w:pStyle w:val="Titolo"/>
        <w:spacing w:line="240" w:lineRule="auto"/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0" allowOverlap="1" wp14:anchorId="73DECE7C" wp14:editId="14D93268">
            <wp:simplePos x="0" y="0"/>
            <wp:positionH relativeFrom="column">
              <wp:posOffset>2049145</wp:posOffset>
            </wp:positionH>
            <wp:positionV relativeFrom="paragraph">
              <wp:posOffset>-654685</wp:posOffset>
            </wp:positionV>
            <wp:extent cx="514800" cy="579600"/>
            <wp:effectExtent l="0" t="0" r="0" b="0"/>
            <wp:wrapNone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DD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F734304" wp14:editId="7EAC932A">
                <wp:simplePos x="0" y="0"/>
                <wp:positionH relativeFrom="column">
                  <wp:posOffset>4762500</wp:posOffset>
                </wp:positionH>
                <wp:positionV relativeFrom="paragraph">
                  <wp:posOffset>-413385</wp:posOffset>
                </wp:positionV>
                <wp:extent cx="1713230" cy="991870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3230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9B610" w14:textId="4FC35D25" w:rsidR="004A7C55" w:rsidRDefault="00AD16FA">
                            <w:pPr>
                              <w:spacing w:line="36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D16FA">
                              <w:rPr>
                                <w:sz w:val="18"/>
                                <w:szCs w:val="18"/>
                              </w:rPr>
                              <w:t xml:space="preserve">PERIZIA </w:t>
                            </w:r>
                            <w:r w:rsidR="00F926D2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Pr="00AD16FA">
                              <w:rPr>
                                <w:sz w:val="18"/>
                                <w:szCs w:val="18"/>
                              </w:rPr>
                              <w:t>TRAGIUDIZIALE</w:t>
                            </w:r>
                          </w:p>
                          <w:p w14:paraId="6AC46F2A" w14:textId="77777777" w:rsidR="00AD16FA" w:rsidRDefault="00AD16FA">
                            <w:pPr>
                              <w:spacing w:line="36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5161D7" w14:textId="264305F5" w:rsidR="00AD16FA" w:rsidRPr="00AD16FA" w:rsidRDefault="00AD16FA" w:rsidP="00AD16FA">
                            <w:pPr>
                              <w:spacing w:line="360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R.G. n. _________________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3430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pt;margin-top:-32.55pt;width:134.9pt;height:7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" o:allowincell="f" stroked="f">
                <v:textbox>
                  <w:txbxContent>
                    <w:p w14:paraId="3F59B610" w14:textId="4FC35D25" w:rsidR="004A7C55" w:rsidRDefault="00AD16FA">
                      <w:pPr>
                        <w:spacing w:line="36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D16FA">
                        <w:rPr>
                          <w:sz w:val="18"/>
                          <w:szCs w:val="18"/>
                        </w:rPr>
                        <w:t xml:space="preserve">PERIZIA </w:t>
                      </w:r>
                      <w:r w:rsidR="00F926D2">
                        <w:rPr>
                          <w:sz w:val="18"/>
                          <w:szCs w:val="18"/>
                        </w:rPr>
                        <w:t>S</w:t>
                      </w:r>
                      <w:r w:rsidRPr="00AD16FA">
                        <w:rPr>
                          <w:sz w:val="18"/>
                          <w:szCs w:val="18"/>
                        </w:rPr>
                        <w:t>TRAGIUDIZIALE</w:t>
                      </w:r>
                    </w:p>
                    <w:p w14:paraId="6AC46F2A" w14:textId="77777777" w:rsidR="00AD16FA" w:rsidRDefault="00AD16FA">
                      <w:pPr>
                        <w:spacing w:line="36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05161D7" w14:textId="264305F5" w:rsidR="00AD16FA" w:rsidRPr="00AD16FA" w:rsidRDefault="00AD16FA" w:rsidP="00AD16FA">
                      <w:pPr>
                        <w:spacing w:line="360" w:lineRule="auto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R.G. n. _________________ </w:t>
                      </w:r>
                    </w:p>
                  </w:txbxContent>
                </v:textbox>
              </v:shape>
            </w:pict>
          </mc:Fallback>
        </mc:AlternateContent>
      </w:r>
      <w:r w:rsidR="004A7C55">
        <w:t xml:space="preserve">UFFICIO DEL GIUDICE DI PACE DI </w:t>
      </w:r>
      <w:r w:rsidR="007A26B4">
        <w:t>ACIREALE</w:t>
      </w:r>
    </w:p>
    <w:p w14:paraId="3F1B710D" w14:textId="77777777" w:rsidR="004A7C55" w:rsidRDefault="004A7C55">
      <w:pPr>
        <w:pStyle w:val="Sottotitolo"/>
      </w:pPr>
      <w:r>
        <w:t>verbale di giuramento di perizia stragiudiziale</w:t>
      </w:r>
    </w:p>
    <w:p w14:paraId="1ACCC329" w14:textId="77777777" w:rsidR="004A7C55" w:rsidRDefault="004A7C55">
      <w:pPr>
        <w:jc w:val="center"/>
      </w:pPr>
      <w:r>
        <w:t>(Art. 5 R.D. 09/10/1922, n.1366)</w:t>
      </w:r>
    </w:p>
    <w:p w14:paraId="3C67C1A7" w14:textId="03E796BD" w:rsidR="004A7C55" w:rsidRDefault="004A7C55" w:rsidP="00620DD6">
      <w:pPr>
        <w:suppressAutoHyphens/>
      </w:pPr>
      <w:r>
        <w:t>L’anno ___________</w:t>
      </w:r>
      <w:r w:rsidR="0042140C">
        <w:t>______</w:t>
      </w:r>
      <w:r>
        <w:t xml:space="preserve"> il giorno </w:t>
      </w:r>
      <w:r w:rsidR="008427B4">
        <w:t>______________________</w:t>
      </w:r>
      <w:r>
        <w:t xml:space="preserve"> del mese di </w:t>
      </w:r>
      <w:r w:rsidR="008427B4">
        <w:t>______________________________</w:t>
      </w:r>
      <w:r>
        <w:t xml:space="preserve">, innanzi al sottoscritto </w:t>
      </w:r>
      <w:r w:rsidR="00620DD6">
        <w:t>Funzionario</w:t>
      </w:r>
      <w:r>
        <w:t xml:space="preserve"> dell’intestato ufficio è compars____ ___l___ Sig._____________________ _____________________________________________________, nat___ a ______________________________________ il ___________________</w:t>
      </w:r>
      <w:r>
        <w:br/>
        <w:t>residente in ____________________ via ____________________________ identificat___ mediante ________________________________ rilasciat___ il _____________________ dal___ _______________________________, ___l___ quale, nella sua qualità di perito, chiede di asseverare con giuramento la superiore relazione di perizia per incarico di _________________</w:t>
      </w:r>
      <w:r>
        <w:br/>
        <w:t>____________________________________________________________.</w:t>
      </w:r>
    </w:p>
    <w:p w14:paraId="737D01A0" w14:textId="0C7FEDA1" w:rsidR="004A7C55" w:rsidRDefault="004A7C55" w:rsidP="00620DD6">
      <w:pPr>
        <w:pStyle w:val="Testonotadichiusura"/>
        <w:suppressAutoHyphens/>
      </w:pPr>
      <w:r>
        <w:t xml:space="preserve">Il sottoscritto </w:t>
      </w:r>
      <w:r w:rsidR="00620DD6">
        <w:t>Funzionario Giudiziario</w:t>
      </w:r>
      <w:r>
        <w:t>, previe le ammonizioni di legge</w:t>
      </w:r>
      <w:r w:rsidR="006B3D0F">
        <w:t xml:space="preserve"> (art. </w:t>
      </w:r>
      <w:r w:rsidR="006B3D0F" w:rsidRPr="00CD19B2">
        <w:rPr>
          <w:szCs w:val="24"/>
        </w:rPr>
        <w:t xml:space="preserve"> 483 c.p</w:t>
      </w:r>
      <w:r w:rsidR="006B3D0F">
        <w:rPr>
          <w:szCs w:val="24"/>
        </w:rPr>
        <w:t>.)</w:t>
      </w:r>
      <w:r>
        <w:t xml:space="preserve">, deferisce al perito il giuramento di rito, che egli presta pronunciando la formula: </w:t>
      </w:r>
      <w:r>
        <w:rPr>
          <w:i/>
        </w:rPr>
        <w:t>“Giuro di aver bene e fedelmente adempiuto all’incarico affidatomi al solo scopo di far conoscere a chi spetti la verità”</w:t>
      </w:r>
      <w:r>
        <w:t>.</w:t>
      </w:r>
    </w:p>
    <w:p w14:paraId="1DB44ECA" w14:textId="77777777" w:rsidR="004A7C55" w:rsidRDefault="004A7C55">
      <w:pPr>
        <w:pStyle w:val="Testonotadichiusura"/>
      </w:pPr>
      <w:r>
        <w:t>Letto, confermato e sottoscritto.</w:t>
      </w:r>
    </w:p>
    <w:p w14:paraId="293F5202" w14:textId="77777777" w:rsidR="004A7C55" w:rsidRDefault="004A7C55">
      <w:pPr>
        <w:pStyle w:val="Testonotadichiusura"/>
        <w:sectPr w:rsidR="004A7C55">
          <w:headerReference w:type="default" r:id="rId7"/>
          <w:endnotePr>
            <w:numFmt w:val="decimal"/>
          </w:endnotePr>
          <w:type w:val="continuous"/>
          <w:pgSz w:w="11907" w:h="16840" w:code="9"/>
          <w:pgMar w:top="1361" w:right="2948" w:bottom="765" w:left="1588" w:header="720" w:footer="652" w:gutter="0"/>
          <w:cols w:space="720"/>
        </w:sectPr>
      </w:pPr>
    </w:p>
    <w:p w14:paraId="7D39DA29" w14:textId="2594838B" w:rsidR="004A7C55" w:rsidRPr="00620DD6" w:rsidRDefault="004A7C55">
      <w:pPr>
        <w:pStyle w:val="Testonotadichiusura"/>
        <w:spacing w:line="240" w:lineRule="auto"/>
        <w:jc w:val="center"/>
        <w:rPr>
          <w:sz w:val="22"/>
          <w:szCs w:val="22"/>
        </w:rPr>
      </w:pPr>
      <w:r w:rsidRPr="00807F0E">
        <w:rPr>
          <w:sz w:val="22"/>
          <w:szCs w:val="22"/>
        </w:rPr>
        <w:t>IL PERITO</w:t>
      </w:r>
      <w:r w:rsidRPr="00807F0E">
        <w:rPr>
          <w:sz w:val="22"/>
          <w:szCs w:val="22"/>
        </w:rPr>
        <w:br w:type="column"/>
      </w:r>
      <w:r w:rsidRPr="00620DD6">
        <w:rPr>
          <w:sz w:val="22"/>
          <w:szCs w:val="22"/>
        </w:rPr>
        <w:t xml:space="preserve">IL </w:t>
      </w:r>
      <w:r w:rsidR="00620DD6" w:rsidRPr="00620DD6">
        <w:rPr>
          <w:sz w:val="22"/>
          <w:szCs w:val="22"/>
        </w:rPr>
        <w:t>FUNZIONARIO GIUDIZIARIO</w:t>
      </w:r>
    </w:p>
    <w:sectPr w:rsidR="004A7C55" w:rsidRPr="00620DD6">
      <w:endnotePr>
        <w:numFmt w:val="decimal"/>
      </w:endnotePr>
      <w:type w:val="continuous"/>
      <w:pgSz w:w="11907" w:h="16840" w:code="9"/>
      <w:pgMar w:top="1361" w:right="2948" w:bottom="765" w:left="1588" w:header="720" w:footer="652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1FE25" w14:textId="77777777" w:rsidR="00F56F6C" w:rsidRDefault="00F56F6C">
      <w:r>
        <w:separator/>
      </w:r>
    </w:p>
  </w:endnote>
  <w:endnote w:type="continuationSeparator" w:id="0">
    <w:p w14:paraId="13A78E58" w14:textId="77777777" w:rsidR="00F56F6C" w:rsidRDefault="00F5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39434" w14:textId="77777777" w:rsidR="00F56F6C" w:rsidRDefault="00F56F6C">
      <w:r>
        <w:separator/>
      </w:r>
    </w:p>
  </w:footnote>
  <w:footnote w:type="continuationSeparator" w:id="0">
    <w:p w14:paraId="56E4E314" w14:textId="77777777" w:rsidR="00F56F6C" w:rsidRDefault="00F56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B7C5" w14:textId="7EAC1799" w:rsidR="004A7C55" w:rsidRDefault="00620DD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039D9F3" wp14:editId="445B53D6">
              <wp:simplePos x="0" y="0"/>
              <wp:positionH relativeFrom="column">
                <wp:posOffset>4719320</wp:posOffset>
              </wp:positionH>
              <wp:positionV relativeFrom="paragraph">
                <wp:posOffset>-396240</wp:posOffset>
              </wp:positionV>
              <wp:extent cx="635" cy="1029716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29716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52E54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6pt,-31.2pt" to="371.65pt,7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" o:allowincell="f" strokeweight=".3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6B240F" wp14:editId="7108DA97">
              <wp:simplePos x="0" y="0"/>
              <wp:positionH relativeFrom="column">
                <wp:posOffset>-3538220</wp:posOffset>
              </wp:positionH>
              <wp:positionV relativeFrom="paragraph">
                <wp:posOffset>3077845</wp:posOffset>
              </wp:positionV>
              <wp:extent cx="760730" cy="635"/>
              <wp:effectExtent l="0" t="0" r="0" b="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60730" cy="63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7F7F7F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51226E" id="Line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8.6pt,242.35pt" to="-218.7pt,2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" o:allowincell="f" strokecolor="#7f7f7f" strokeweight=".3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75312B0" wp14:editId="62D1EF75">
              <wp:simplePos x="0" y="0"/>
              <wp:positionH relativeFrom="column">
                <wp:posOffset>-2452370</wp:posOffset>
              </wp:positionH>
              <wp:positionV relativeFrom="paragraph">
                <wp:posOffset>917575</wp:posOffset>
              </wp:positionV>
              <wp:extent cx="29019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0195" cy="63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7F7F7F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1792D6" id="Line 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3.1pt,72.25pt" to="-170.25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" o:allowincell="f" strokecolor="#7f7f7f" strokeweight=".3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2900CF78" wp14:editId="40ED266A">
              <wp:simplePos x="0" y="0"/>
              <wp:positionH relativeFrom="column">
                <wp:posOffset>-50165</wp:posOffset>
              </wp:positionH>
              <wp:positionV relativeFrom="paragraph">
                <wp:posOffset>-396240</wp:posOffset>
              </wp:positionV>
              <wp:extent cx="635" cy="1029716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29716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B43A43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-31.2pt" to="-3.9pt,7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" o:allowincell="f" strokeweight=".3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11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2C"/>
    <w:rsid w:val="00143F08"/>
    <w:rsid w:val="00215D9C"/>
    <w:rsid w:val="002E1F2C"/>
    <w:rsid w:val="003F0CEC"/>
    <w:rsid w:val="00407C12"/>
    <w:rsid w:val="00414963"/>
    <w:rsid w:val="00415F5A"/>
    <w:rsid w:val="0042140C"/>
    <w:rsid w:val="004A7C55"/>
    <w:rsid w:val="00620DD6"/>
    <w:rsid w:val="006B3D0F"/>
    <w:rsid w:val="00752F67"/>
    <w:rsid w:val="00797F0A"/>
    <w:rsid w:val="007A26B4"/>
    <w:rsid w:val="007C52A8"/>
    <w:rsid w:val="00807F0E"/>
    <w:rsid w:val="008427B4"/>
    <w:rsid w:val="0098482F"/>
    <w:rsid w:val="00A246D5"/>
    <w:rsid w:val="00A742F6"/>
    <w:rsid w:val="00AD16FA"/>
    <w:rsid w:val="00BD54CD"/>
    <w:rsid w:val="00DB2D3E"/>
    <w:rsid w:val="00E32BE4"/>
    <w:rsid w:val="00F53D92"/>
    <w:rsid w:val="00F53DEC"/>
    <w:rsid w:val="00F56F6C"/>
    <w:rsid w:val="00F9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02CEB9"/>
  <w15:chartTrackingRefBased/>
  <w15:docId w15:val="{B7004D0A-AA08-4AB1-A007-4D1BE136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pacing w:line="567" w:lineRule="exact"/>
      <w:jc w:val="both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notadichiusura">
    <w:name w:val="endnote text"/>
    <w:basedOn w:val="Normale"/>
    <w:semiHidden/>
  </w:style>
  <w:style w:type="character" w:styleId="Numeroriga">
    <w:name w:val="line number"/>
    <w:basedOn w:val="Carpredefinitoparagrafo"/>
    <w:rPr>
      <w:rFonts w:ascii="Courier New" w:hAnsi="Courier New"/>
      <w:sz w:val="12"/>
    </w:rPr>
  </w:style>
  <w:style w:type="character" w:styleId="Rimandonotadichiusura">
    <w:name w:val="endnote reference"/>
    <w:basedOn w:val="Carpredefinitoparagrafo"/>
    <w:semiHidden/>
    <w:rPr>
      <w:vertAlign w:val="baseline"/>
    </w:rPr>
  </w:style>
  <w:style w:type="paragraph" w:styleId="Titolo">
    <w:name w:val="Title"/>
    <w:basedOn w:val="Normale"/>
    <w:qFormat/>
    <w:pPr>
      <w:jc w:val="center"/>
    </w:pPr>
    <w:rPr>
      <w:sz w:val="32"/>
    </w:rPr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basedOn w:val="Carpredefinitoparagrafo"/>
    <w:semiHidden/>
    <w:rPr>
      <w:vertAlign w:val="superscript"/>
    </w:rPr>
  </w:style>
  <w:style w:type="paragraph" w:styleId="Sottotitolo">
    <w:name w:val="Subtitle"/>
    <w:basedOn w:val="Normale"/>
    <w:qFormat/>
    <w:pPr>
      <w:jc w:val="center"/>
    </w:pPr>
    <w:rPr>
      <w:smallCaps/>
      <w:sz w:val="28"/>
    </w:rPr>
  </w:style>
  <w:style w:type="paragraph" w:styleId="Testofumetto">
    <w:name w:val="Balloon Text"/>
    <w:basedOn w:val="Normale"/>
    <w:link w:val="TestofumettoCarattere"/>
    <w:rsid w:val="00807F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07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esentazioni\Formato%20usobollo%20senza%20righe%20central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usobollo senza righe centrali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Giudice di Pace, dott</vt:lpstr>
    </vt:vector>
  </TitlesOfParts>
  <Company> 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Giudice di Pace, dott</dc:title>
  <dc:subject/>
  <dc:creator>--</dc:creator>
  <cp:keywords/>
  <cp:lastModifiedBy>Maria La Rosa</cp:lastModifiedBy>
  <cp:revision>5</cp:revision>
  <cp:lastPrinted>2020-09-30T05:42:00Z</cp:lastPrinted>
  <dcterms:created xsi:type="dcterms:W3CDTF">2026-10-06T06:50:00Z</dcterms:created>
  <dcterms:modified xsi:type="dcterms:W3CDTF">2026-10-20T08:51:00Z</dcterms:modified>
</cp:coreProperties>
</file>