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45A42" w:rsidRDefault="00B45A42" w:rsidP="00B45A42">
      <w:pPr>
        <w:autoSpaceDE w:val="0"/>
        <w:jc w:val="right"/>
        <w:rPr>
          <w:color w:val="000000"/>
          <w:szCs w:val="20"/>
          <w:lang w:eastAsia="it-IT"/>
        </w:rPr>
      </w:pPr>
    </w:p>
    <w:p w:rsidR="00B45A42" w:rsidRDefault="00B45A42" w:rsidP="00B45A42">
      <w:pPr>
        <w:autoSpaceDE w:val="0"/>
        <w:jc w:val="right"/>
        <w:rPr>
          <w:color w:val="000000"/>
          <w:szCs w:val="20"/>
        </w:rPr>
      </w:pPr>
    </w:p>
    <w:p w:rsidR="00A2296B" w:rsidRPr="00A2296B" w:rsidRDefault="00A2296B" w:rsidP="00A2296B">
      <w:pPr>
        <w:ind w:left="5670"/>
        <w:rPr>
          <w:szCs w:val="20"/>
        </w:rPr>
      </w:pPr>
      <w:r w:rsidRPr="00A2296B">
        <w:rPr>
          <w:szCs w:val="20"/>
        </w:rPr>
        <w:t>Spett. ATM Spa Trapani</w:t>
      </w:r>
    </w:p>
    <w:p w:rsidR="00A2296B" w:rsidRPr="00A2296B" w:rsidRDefault="00A2296B" w:rsidP="00A2296B">
      <w:pPr>
        <w:ind w:left="5670"/>
        <w:rPr>
          <w:szCs w:val="20"/>
        </w:rPr>
      </w:pPr>
      <w:r w:rsidRPr="00A2296B">
        <w:rPr>
          <w:szCs w:val="20"/>
        </w:rPr>
        <w:t>Via Libica snc c/o Autoparco Comunale</w:t>
      </w:r>
    </w:p>
    <w:p w:rsidR="00A2296B" w:rsidRPr="00A2296B" w:rsidRDefault="00A2296B" w:rsidP="00A2296B">
      <w:pPr>
        <w:rPr>
          <w:szCs w:val="20"/>
        </w:rPr>
      </w:pPr>
    </w:p>
    <w:p w:rsidR="00A2296B" w:rsidRPr="00A2296B" w:rsidRDefault="00A2296B" w:rsidP="00A2296B">
      <w:pPr>
        <w:rPr>
          <w:szCs w:val="20"/>
        </w:rPr>
      </w:pPr>
    </w:p>
    <w:p w:rsidR="008C0D19" w:rsidRPr="0095725C" w:rsidRDefault="008C0D19" w:rsidP="00A2296B">
      <w:pPr>
        <w:jc w:val="center"/>
        <w:rPr>
          <w:b/>
          <w:bCs/>
          <w:sz w:val="36"/>
          <w:szCs w:val="44"/>
        </w:rPr>
      </w:pPr>
      <w:r w:rsidRPr="0095725C">
        <w:rPr>
          <w:b/>
          <w:bCs/>
          <w:sz w:val="36"/>
          <w:szCs w:val="44"/>
        </w:rPr>
        <w:t>MODULO PER L’OFFERTA</w:t>
      </w:r>
    </w:p>
    <w:p w:rsidR="008C0D19" w:rsidRPr="00A2296B" w:rsidRDefault="008C0D19" w:rsidP="00A2296B">
      <w:pPr>
        <w:pStyle w:val="Testodelblocco1"/>
        <w:ind w:left="0" w:firstLine="0"/>
        <w:rPr>
          <w:rFonts w:ascii="Arial" w:hAnsi="Arial" w:cs="Arial"/>
          <w:sz w:val="20"/>
          <w:szCs w:val="20"/>
        </w:rPr>
      </w:pPr>
    </w:p>
    <w:p w:rsidR="008C1F9F" w:rsidRPr="00A2296B" w:rsidRDefault="008C1F9F" w:rsidP="00A2296B">
      <w:pPr>
        <w:pStyle w:val="Testodelblocco1"/>
        <w:ind w:left="0" w:firstLine="0"/>
        <w:rPr>
          <w:rFonts w:ascii="Arial" w:hAnsi="Arial" w:cs="Arial"/>
          <w:sz w:val="20"/>
          <w:szCs w:val="20"/>
        </w:rPr>
      </w:pPr>
    </w:p>
    <w:p w:rsidR="00EF794A" w:rsidRPr="00A2296B" w:rsidRDefault="0077199E" w:rsidP="00A2296B">
      <w:pPr>
        <w:autoSpaceDE w:val="0"/>
        <w:jc w:val="center"/>
        <w:rPr>
          <w:sz w:val="28"/>
          <w:szCs w:val="28"/>
        </w:rPr>
      </w:pPr>
      <w:r w:rsidRPr="00A2296B">
        <w:rPr>
          <w:b/>
          <w:bCs/>
          <w:color w:val="000000"/>
          <w:sz w:val="28"/>
          <w:szCs w:val="28"/>
        </w:rPr>
        <w:t>"</w:t>
      </w:r>
      <w:r w:rsidR="00A2296B" w:rsidRPr="00A2296B">
        <w:rPr>
          <w:b/>
          <w:bCs/>
          <w:color w:val="000000"/>
          <w:sz w:val="28"/>
          <w:szCs w:val="28"/>
        </w:rPr>
        <w:t>ACCORDO QUADRO FORNITURA GASOLIO AUTOTRAZIONE</w:t>
      </w:r>
      <w:r w:rsidRPr="00A2296B">
        <w:rPr>
          <w:b/>
          <w:bCs/>
          <w:color w:val="000000"/>
          <w:sz w:val="28"/>
          <w:szCs w:val="28"/>
        </w:rPr>
        <w:t>”.</w:t>
      </w:r>
    </w:p>
    <w:p w:rsidR="00090A55" w:rsidRDefault="00090A55" w:rsidP="004F6B61">
      <w:pPr>
        <w:pStyle w:val="Corpodeltesto20"/>
        <w:shd w:val="clear" w:color="auto" w:fill="auto"/>
        <w:spacing w:after="76" w:line="240" w:lineRule="exact"/>
        <w:ind w:right="20"/>
        <w:jc w:val="both"/>
        <w:rPr>
          <w:rFonts w:ascii="Arial" w:hAnsi="Arial" w:cs="Arial"/>
          <w:sz w:val="20"/>
          <w:szCs w:val="20"/>
        </w:rPr>
      </w:pPr>
    </w:p>
    <w:p w:rsidR="004F6B61" w:rsidRPr="00A2296B" w:rsidRDefault="004F6B61" w:rsidP="004F6B61">
      <w:pPr>
        <w:pStyle w:val="Corpodeltesto20"/>
        <w:shd w:val="clear" w:color="auto" w:fill="auto"/>
        <w:spacing w:after="76" w:line="240" w:lineRule="exact"/>
        <w:ind w:right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Ditta</w:t>
      </w:r>
    </w:p>
    <w:p w:rsidR="00090A55" w:rsidRPr="00A2296B" w:rsidRDefault="00090A55" w:rsidP="00090A55">
      <w:pPr>
        <w:spacing w:line="360" w:lineRule="auto"/>
        <w:jc w:val="both"/>
        <w:rPr>
          <w:szCs w:val="20"/>
        </w:rPr>
      </w:pPr>
      <w:r w:rsidRPr="00A2296B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2296B">
        <w:rPr>
          <w:szCs w:val="20"/>
        </w:rPr>
        <w:tab/>
      </w:r>
      <w:r w:rsidRPr="00A2296B">
        <w:rPr>
          <w:szCs w:val="20"/>
        </w:rPr>
        <w:tab/>
        <w:t>(Denominazione – Indirizzo – Recapito telefonico – Cod. Fiscale/P.IVA)</w:t>
      </w:r>
    </w:p>
    <w:p w:rsidR="00090A55" w:rsidRPr="00A2296B" w:rsidRDefault="00090A55" w:rsidP="00090A55">
      <w:pPr>
        <w:pStyle w:val="Pidipagina"/>
        <w:tabs>
          <w:tab w:val="clear" w:pos="4819"/>
          <w:tab w:val="clear" w:pos="9638"/>
        </w:tabs>
        <w:spacing w:line="360" w:lineRule="auto"/>
        <w:jc w:val="both"/>
        <w:rPr>
          <w:szCs w:val="20"/>
        </w:rPr>
      </w:pPr>
    </w:p>
    <w:p w:rsidR="00090A55" w:rsidRPr="00A2296B" w:rsidRDefault="00090A55" w:rsidP="00090A55">
      <w:pPr>
        <w:spacing w:line="360" w:lineRule="auto"/>
        <w:jc w:val="both"/>
        <w:rPr>
          <w:szCs w:val="20"/>
        </w:rPr>
      </w:pPr>
      <w:r w:rsidRPr="00A2296B">
        <w:rPr>
          <w:szCs w:val="20"/>
        </w:rPr>
        <w:t>Il sottoscritto …………………………………………………………...……… nato a …………………</w:t>
      </w:r>
      <w:proofErr w:type="gramStart"/>
      <w:r w:rsidRPr="00A2296B">
        <w:rPr>
          <w:szCs w:val="20"/>
        </w:rPr>
        <w:t>…….</w:t>
      </w:r>
      <w:proofErr w:type="gramEnd"/>
      <w:r w:rsidRPr="00A2296B">
        <w:rPr>
          <w:szCs w:val="20"/>
        </w:rPr>
        <w:t>………..……… (Prov. _____) il………</w:t>
      </w:r>
      <w:proofErr w:type="gramStart"/>
      <w:r w:rsidRPr="00A2296B">
        <w:rPr>
          <w:szCs w:val="20"/>
        </w:rPr>
        <w:t>…….</w:t>
      </w:r>
      <w:proofErr w:type="gramEnd"/>
      <w:r w:rsidRPr="00A2296B">
        <w:rPr>
          <w:szCs w:val="20"/>
        </w:rPr>
        <w:t xml:space="preserve">.…..….., </w:t>
      </w:r>
      <w:r w:rsidR="004F6B61">
        <w:rPr>
          <w:szCs w:val="20"/>
        </w:rPr>
        <w:t xml:space="preserve">P.Iva …………………………. e </w:t>
      </w:r>
      <w:r w:rsidRPr="00A2296B">
        <w:rPr>
          <w:szCs w:val="20"/>
        </w:rPr>
        <w:t>Cod. f</w:t>
      </w:r>
      <w:proofErr w:type="spellStart"/>
      <w:r w:rsidRPr="00A2296B">
        <w:rPr>
          <w:szCs w:val="20"/>
        </w:rPr>
        <w:t>isc</w:t>
      </w:r>
      <w:proofErr w:type="spellEnd"/>
      <w:r w:rsidRPr="00A2296B">
        <w:rPr>
          <w:szCs w:val="20"/>
        </w:rPr>
        <w:t xml:space="preserve">. ……………………………………. nella sua qualità di Legale Rappresentante della Ditta sopra indicata, </w:t>
      </w:r>
      <w:r w:rsidR="00864240">
        <w:rPr>
          <w:szCs w:val="20"/>
        </w:rPr>
        <w:t xml:space="preserve">visto il Capitolato ed il Disciplinare di gara ed avendo inoltre visionato i luoghi oggetto della fornitura offre un </w:t>
      </w:r>
      <w:r w:rsidR="00864240" w:rsidRPr="00864240">
        <w:rPr>
          <w:szCs w:val="20"/>
        </w:rPr>
        <w:t>ribasso percentuale</w:t>
      </w:r>
      <w:r w:rsidR="00864240">
        <w:rPr>
          <w:szCs w:val="20"/>
        </w:rPr>
        <w:t xml:space="preserve"> pari al ……………… (</w:t>
      </w:r>
      <w:r w:rsidR="00864240" w:rsidRPr="00864240">
        <w:rPr>
          <w:szCs w:val="20"/>
        </w:rPr>
        <w:t xml:space="preserve">in lettere) da applicare ai corrispettivi €/litro omnicomprensivi al netto dell’Iva 22%, franco destino, che saranno determinati su base mensile in riferimento a quanto pubblicato sul sito del Ministero dell’Ambiente e della sicurezza energetica </w:t>
      </w:r>
      <w:hyperlink r:id="rId7" w:history="1">
        <w:r w:rsidR="00864240" w:rsidRPr="00D1393E">
          <w:rPr>
            <w:rStyle w:val="Collegamentoipertestuale"/>
            <w:szCs w:val="20"/>
          </w:rPr>
          <w:t>https://dgsaie.mise.gov.it/prezzi-mensili-carburanti</w:t>
        </w:r>
      </w:hyperlink>
      <w:r w:rsidR="00864240">
        <w:rPr>
          <w:szCs w:val="20"/>
        </w:rPr>
        <w:t xml:space="preserve"> e </w:t>
      </w:r>
      <w:r w:rsidRPr="00A2296B">
        <w:rPr>
          <w:szCs w:val="20"/>
        </w:rPr>
        <w:t xml:space="preserve">che i costi relativi alla manodopera di cui all’art. 95 comma 10, del D.lgs. 50/2016 sono pari ad €……………………………………………. ed i costi della sicurezza interna aziendale di cui all’art. 95 comma 10 del D.lgs. 50/2016 sono pari ad €…………………………………………… </w:t>
      </w:r>
    </w:p>
    <w:p w:rsidR="00090A55" w:rsidRPr="00A2296B" w:rsidRDefault="00090A55" w:rsidP="00090A55">
      <w:pPr>
        <w:spacing w:line="360" w:lineRule="auto"/>
        <w:rPr>
          <w:szCs w:val="20"/>
        </w:rPr>
      </w:pPr>
    </w:p>
    <w:p w:rsidR="00090A55" w:rsidRPr="00A2296B" w:rsidRDefault="00090A55" w:rsidP="00090A55">
      <w:pPr>
        <w:spacing w:line="360" w:lineRule="auto"/>
        <w:rPr>
          <w:szCs w:val="20"/>
        </w:rPr>
      </w:pPr>
      <w:r w:rsidRPr="00A2296B">
        <w:rPr>
          <w:szCs w:val="20"/>
        </w:rPr>
        <w:t>Data …………………………….</w:t>
      </w:r>
      <w:r w:rsidRPr="00A2296B">
        <w:rPr>
          <w:szCs w:val="20"/>
        </w:rPr>
        <w:tab/>
      </w:r>
      <w:r w:rsidRPr="00A2296B">
        <w:rPr>
          <w:szCs w:val="20"/>
        </w:rPr>
        <w:tab/>
      </w:r>
      <w:r w:rsidRPr="00A2296B">
        <w:rPr>
          <w:szCs w:val="20"/>
        </w:rPr>
        <w:tab/>
      </w:r>
      <w:r w:rsidRPr="00A2296B">
        <w:rPr>
          <w:szCs w:val="20"/>
        </w:rPr>
        <w:tab/>
        <w:t xml:space="preserve">Timbro e firma </w:t>
      </w:r>
    </w:p>
    <w:p w:rsidR="00FB324E" w:rsidRPr="00A2296B" w:rsidRDefault="00FB324E" w:rsidP="00090A55">
      <w:pPr>
        <w:spacing w:line="360" w:lineRule="auto"/>
        <w:jc w:val="both"/>
        <w:rPr>
          <w:rFonts w:ascii="Calibri" w:hAnsi="Calibri"/>
          <w:szCs w:val="20"/>
        </w:rPr>
      </w:pPr>
    </w:p>
    <w:sectPr w:rsidR="00FB324E" w:rsidRPr="00A2296B" w:rsidSect="0019395B">
      <w:headerReference w:type="default" r:id="rId8"/>
      <w:pgSz w:w="11906" w:h="16838"/>
      <w:pgMar w:top="1134" w:right="1134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19E1" w:rsidRDefault="000419E1">
      <w:r>
        <w:separator/>
      </w:r>
    </w:p>
  </w:endnote>
  <w:endnote w:type="continuationSeparator" w:id="0">
    <w:p w:rsidR="000419E1" w:rsidRDefault="0004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chnic"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19E1" w:rsidRDefault="000419E1">
      <w:r>
        <w:separator/>
      </w:r>
    </w:p>
  </w:footnote>
  <w:footnote w:type="continuationSeparator" w:id="0">
    <w:p w:rsidR="000419E1" w:rsidRDefault="00041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1CD4" w:rsidRDefault="00B01CD4">
    <w:pPr>
      <w:pStyle w:val="Intestazione"/>
    </w:pPr>
    <w:r>
      <w:tab/>
    </w:r>
    <w:r>
      <w:tab/>
      <w:t xml:space="preserve">Allegato </w:t>
    </w:r>
    <w:r w:rsidR="00847582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bCs w:val="0"/>
        <w:sz w:val="22"/>
      </w:rPr>
    </w:lvl>
  </w:abstractNum>
  <w:abstractNum w:abstractNumId="3" w15:restartNumberingAfterBreak="0">
    <w:nsid w:val="4A8063D6"/>
    <w:multiLevelType w:val="hybridMultilevel"/>
    <w:tmpl w:val="F3C0C8E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636201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238B0A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u w:val="none"/>
      </w:rPr>
    </w:lvl>
    <w:lvl w:ilvl="3" w:tplc="87740BFA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  <w:u w:val="none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4632600">
    <w:abstractNumId w:val="0"/>
  </w:num>
  <w:num w:numId="2" w16cid:durableId="1441532927">
    <w:abstractNumId w:val="3"/>
  </w:num>
  <w:num w:numId="3" w16cid:durableId="1787653741">
    <w:abstractNumId w:val="1"/>
  </w:num>
  <w:num w:numId="4" w16cid:durableId="222302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14"/>
    <w:rsid w:val="00040C3B"/>
    <w:rsid w:val="000419E1"/>
    <w:rsid w:val="000672B3"/>
    <w:rsid w:val="00090A55"/>
    <w:rsid w:val="000B1BF3"/>
    <w:rsid w:val="00101439"/>
    <w:rsid w:val="001328A7"/>
    <w:rsid w:val="00137279"/>
    <w:rsid w:val="001513ED"/>
    <w:rsid w:val="00166095"/>
    <w:rsid w:val="00174FDD"/>
    <w:rsid w:val="0019395B"/>
    <w:rsid w:val="001A0B91"/>
    <w:rsid w:val="001A486E"/>
    <w:rsid w:val="001C5D88"/>
    <w:rsid w:val="002066F1"/>
    <w:rsid w:val="00236E5F"/>
    <w:rsid w:val="00252BF6"/>
    <w:rsid w:val="00256898"/>
    <w:rsid w:val="00273F1F"/>
    <w:rsid w:val="002B1650"/>
    <w:rsid w:val="002E4FFF"/>
    <w:rsid w:val="00303941"/>
    <w:rsid w:val="00313F16"/>
    <w:rsid w:val="00370072"/>
    <w:rsid w:val="00381CFC"/>
    <w:rsid w:val="004279C7"/>
    <w:rsid w:val="00485FD1"/>
    <w:rsid w:val="004C4E0F"/>
    <w:rsid w:val="004D650C"/>
    <w:rsid w:val="004E675B"/>
    <w:rsid w:val="004F6B61"/>
    <w:rsid w:val="005308E4"/>
    <w:rsid w:val="00537020"/>
    <w:rsid w:val="00540594"/>
    <w:rsid w:val="00540DC1"/>
    <w:rsid w:val="005F1613"/>
    <w:rsid w:val="005F2B63"/>
    <w:rsid w:val="006253FF"/>
    <w:rsid w:val="006654F9"/>
    <w:rsid w:val="00670440"/>
    <w:rsid w:val="00674B11"/>
    <w:rsid w:val="006D0E34"/>
    <w:rsid w:val="006D4B15"/>
    <w:rsid w:val="0077199E"/>
    <w:rsid w:val="00793B49"/>
    <w:rsid w:val="00793C05"/>
    <w:rsid w:val="007B2200"/>
    <w:rsid w:val="00830410"/>
    <w:rsid w:val="00832AC5"/>
    <w:rsid w:val="008349D9"/>
    <w:rsid w:val="00840606"/>
    <w:rsid w:val="00847582"/>
    <w:rsid w:val="00864240"/>
    <w:rsid w:val="00883D20"/>
    <w:rsid w:val="0088502D"/>
    <w:rsid w:val="008A11CE"/>
    <w:rsid w:val="008C0D19"/>
    <w:rsid w:val="008C1F9F"/>
    <w:rsid w:val="009143E5"/>
    <w:rsid w:val="009339F6"/>
    <w:rsid w:val="00946C1C"/>
    <w:rsid w:val="00954DC9"/>
    <w:rsid w:val="0095725C"/>
    <w:rsid w:val="0096536C"/>
    <w:rsid w:val="009E0CF7"/>
    <w:rsid w:val="009F0A63"/>
    <w:rsid w:val="00A2296B"/>
    <w:rsid w:val="00A3573F"/>
    <w:rsid w:val="00A833C8"/>
    <w:rsid w:val="00AC4C43"/>
    <w:rsid w:val="00AE34AE"/>
    <w:rsid w:val="00B01CD4"/>
    <w:rsid w:val="00B075A0"/>
    <w:rsid w:val="00B079B7"/>
    <w:rsid w:val="00B1146C"/>
    <w:rsid w:val="00B336E1"/>
    <w:rsid w:val="00B3765D"/>
    <w:rsid w:val="00B43746"/>
    <w:rsid w:val="00B45A42"/>
    <w:rsid w:val="00B507F6"/>
    <w:rsid w:val="00B74DC8"/>
    <w:rsid w:val="00B83D14"/>
    <w:rsid w:val="00C00B63"/>
    <w:rsid w:val="00C379EA"/>
    <w:rsid w:val="00C63F63"/>
    <w:rsid w:val="00C769F5"/>
    <w:rsid w:val="00CA46DE"/>
    <w:rsid w:val="00CB4401"/>
    <w:rsid w:val="00CE341A"/>
    <w:rsid w:val="00CE4C4E"/>
    <w:rsid w:val="00CF7A8C"/>
    <w:rsid w:val="00D23A36"/>
    <w:rsid w:val="00D34DB4"/>
    <w:rsid w:val="00D90EEB"/>
    <w:rsid w:val="00DB3EEE"/>
    <w:rsid w:val="00DD26F7"/>
    <w:rsid w:val="00DE282A"/>
    <w:rsid w:val="00E175E9"/>
    <w:rsid w:val="00E36155"/>
    <w:rsid w:val="00E46D86"/>
    <w:rsid w:val="00E660C3"/>
    <w:rsid w:val="00E80403"/>
    <w:rsid w:val="00EF794A"/>
    <w:rsid w:val="00F2434B"/>
    <w:rsid w:val="00F32C75"/>
    <w:rsid w:val="00F41461"/>
    <w:rsid w:val="00FA2AF4"/>
    <w:rsid w:val="00FA7D6C"/>
    <w:rsid w:val="00FB2E3A"/>
    <w:rsid w:val="00FB324E"/>
    <w:rsid w:val="00FB6422"/>
    <w:rsid w:val="00FB7D8D"/>
    <w:rsid w:val="00FE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B8B01C"/>
  <w15:chartTrackingRefBased/>
  <w15:docId w15:val="{E95A0D3D-F6AF-4915-9215-DCA3EC44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" w:hAnsi="Arial" w:cs="Arial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jc w:val="center"/>
      <w:outlineLvl w:val="0"/>
    </w:pPr>
    <w:rPr>
      <w:sz w:val="4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40" w:lineRule="exact"/>
      <w:ind w:left="0" w:right="278" w:firstLine="709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rFonts w:ascii="Verdana" w:hAnsi="Verdana" w:cs="Verdana"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4956" w:firstLine="708"/>
      <w:outlineLvl w:val="3"/>
    </w:pPr>
    <w:rPr>
      <w:b/>
      <w:bCs/>
      <w:sz w:val="24"/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bCs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rFonts w:ascii="Times New Roman" w:hAnsi="Times New Roman" w:cs="Times New Roman"/>
      <w:b/>
      <w:b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echnic" w:hAnsi="Technic" w:cs="Technic"/>
      <w:b/>
      <w:i w:val="0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rPr>
      <w:rFonts w:ascii="Times New Roman" w:hAnsi="Times New Roman" w:cs="Times New Roman"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540" w:right="638" w:firstLine="876"/>
      <w:jc w:val="both"/>
    </w:pPr>
    <w:rPr>
      <w:rFonts w:ascii="Times New Roman" w:hAnsi="Times New Roman" w:cs="Times New Roman"/>
      <w:sz w:val="24"/>
    </w:rPr>
  </w:style>
  <w:style w:type="paragraph" w:customStyle="1" w:styleId="Rientrocorpodeltesto21">
    <w:name w:val="Rientro corpo del testo 21"/>
    <w:basedOn w:val="Normale"/>
    <w:pPr>
      <w:ind w:firstLine="1418"/>
      <w:jc w:val="both"/>
    </w:pPr>
    <w:rPr>
      <w:rFonts w:ascii="Verdana" w:hAnsi="Verdana" w:cs="Verdana"/>
      <w:sz w:val="24"/>
      <w:szCs w:val="20"/>
    </w:rPr>
  </w:style>
  <w:style w:type="paragraph" w:styleId="Rientrocorpodeltesto">
    <w:name w:val="Body Text Indent"/>
    <w:basedOn w:val="Normale"/>
    <w:pPr>
      <w:ind w:left="360"/>
    </w:pPr>
    <w:rPr>
      <w:rFonts w:ascii="Times New Roman" w:hAnsi="Times New Roman" w:cs="Times New Roman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Normal">
    <w:name w:val="[Normal]"/>
    <w:pPr>
      <w:widowControl w:val="0"/>
      <w:suppressAutoHyphens/>
    </w:pPr>
    <w:rPr>
      <w:rFonts w:ascii="Arial" w:eastAsia="Arial" w:hAnsi="Arial" w:cs="Symbol"/>
      <w:sz w:val="24"/>
      <w:szCs w:val="24"/>
      <w:lang w:eastAsia="zh-CN" w:bidi="hi-IN"/>
    </w:rPr>
  </w:style>
  <w:style w:type="paragraph" w:customStyle="1" w:styleId="Normale0">
    <w:name w:val="[Normale]"/>
    <w:basedOn w:val="Normal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cs="Arial"/>
    </w:rPr>
  </w:style>
  <w:style w:type="paragraph" w:customStyle="1" w:styleId="Contenutocornice">
    <w:name w:val="Contenuto cornice"/>
    <w:basedOn w:val="Normale"/>
  </w:style>
  <w:style w:type="table" w:styleId="Grigliatabella">
    <w:name w:val="Table Grid"/>
    <w:basedOn w:val="Tabellanormale"/>
    <w:uiPriority w:val="59"/>
    <w:rsid w:val="004D6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B45A42"/>
    <w:pPr>
      <w:suppressAutoHyphens w:val="0"/>
      <w:jc w:val="center"/>
    </w:pPr>
    <w:rPr>
      <w:rFonts w:ascii="Times New Roman" w:hAnsi="Times New Roman" w:cs="Times New Roman"/>
      <w:b/>
      <w:spacing w:val="100"/>
      <w:sz w:val="44"/>
      <w:szCs w:val="20"/>
      <w:lang w:eastAsia="it-IT"/>
    </w:rPr>
  </w:style>
  <w:style w:type="character" w:customStyle="1" w:styleId="TitoloCarattere">
    <w:name w:val="Titolo Carattere"/>
    <w:link w:val="Titolo"/>
    <w:rsid w:val="00B45A42"/>
    <w:rPr>
      <w:b/>
      <w:spacing w:val="100"/>
      <w:sz w:val="44"/>
    </w:rPr>
  </w:style>
  <w:style w:type="character" w:customStyle="1" w:styleId="Corpodeltesto2">
    <w:name w:val="Corpo del testo (2)_"/>
    <w:link w:val="Corpodeltesto20"/>
    <w:rsid w:val="00E660C3"/>
    <w:rPr>
      <w:b/>
      <w:bCs/>
      <w:sz w:val="22"/>
      <w:szCs w:val="22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E660C3"/>
    <w:pPr>
      <w:widowControl w:val="0"/>
      <w:shd w:val="clear" w:color="auto" w:fill="FFFFFF"/>
      <w:suppressAutoHyphens w:val="0"/>
      <w:spacing w:after="420" w:line="485" w:lineRule="exact"/>
      <w:jc w:val="center"/>
    </w:pPr>
    <w:rPr>
      <w:rFonts w:ascii="Times New Roman" w:hAnsi="Times New Roman" w:cs="Times New Roman"/>
      <w:b/>
      <w:bCs/>
      <w:sz w:val="22"/>
      <w:szCs w:val="22"/>
      <w:lang w:eastAsia="it-IT"/>
    </w:rPr>
  </w:style>
  <w:style w:type="character" w:customStyle="1" w:styleId="Titolo1Carattere">
    <w:name w:val="Titolo 1 Carattere"/>
    <w:link w:val="Titolo1"/>
    <w:rsid w:val="00090A55"/>
    <w:rPr>
      <w:rFonts w:ascii="Arial" w:hAnsi="Arial" w:cs="Arial"/>
      <w:sz w:val="48"/>
      <w:szCs w:val="24"/>
      <w:lang w:eastAsia="zh-CN"/>
    </w:rPr>
  </w:style>
  <w:style w:type="character" w:customStyle="1" w:styleId="PidipaginaCarattere">
    <w:name w:val="Piè di pagina Carattere"/>
    <w:link w:val="Pidipagina"/>
    <w:rsid w:val="00090A55"/>
    <w:rPr>
      <w:rFonts w:ascii="Arial" w:hAnsi="Arial" w:cs="Arial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6424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4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gsaie.mise.gov.it/prezzi-mensili-carburan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11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UFFICIO RELAZIONI</dc:creator>
  <cp:keywords/>
  <cp:lastModifiedBy>Massimo La Rocca</cp:lastModifiedBy>
  <cp:revision>5</cp:revision>
  <cp:lastPrinted>2023-03-24T09:30:00Z</cp:lastPrinted>
  <dcterms:created xsi:type="dcterms:W3CDTF">2023-03-24T09:30:00Z</dcterms:created>
  <dcterms:modified xsi:type="dcterms:W3CDTF">2023-03-30T06:56:00Z</dcterms:modified>
</cp:coreProperties>
</file>