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F7" w:rsidRDefault="005A0E21">
      <w:pPr>
        <w:jc w:val="center"/>
      </w:pPr>
      <w:r>
        <w:rPr>
          <w:noProof/>
        </w:rPr>
        <w:drawing>
          <wp:inline distT="0" distB="0" distL="0" distR="0">
            <wp:extent cx="1289050" cy="908050"/>
            <wp:effectExtent l="19050" t="0" r="6350" b="0"/>
            <wp:docPr id="1" name="Immagine 1" descr="nuovo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ovo 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2F7" w:rsidRPr="00BB4CD9" w:rsidRDefault="001612F7">
      <w:pPr>
        <w:jc w:val="center"/>
        <w:rPr>
          <w:rFonts w:ascii="Arial" w:hAnsi="Arial" w:cs="Arial"/>
          <w:b/>
          <w:color w:val="17365D"/>
          <w:sz w:val="32"/>
          <w:szCs w:val="32"/>
        </w:rPr>
      </w:pPr>
      <w:r w:rsidRPr="00BB4CD9">
        <w:rPr>
          <w:rFonts w:ascii="Arial" w:hAnsi="Arial" w:cs="Arial"/>
          <w:b/>
          <w:color w:val="17365D"/>
          <w:sz w:val="32"/>
          <w:szCs w:val="32"/>
        </w:rPr>
        <w:t>COMUNE  DI CALATABIANO</w:t>
      </w:r>
    </w:p>
    <w:p w:rsidR="001612F7" w:rsidRPr="00BB4CD9" w:rsidRDefault="001612F7" w:rsidP="000149C7">
      <w:pPr>
        <w:spacing w:line="360" w:lineRule="auto"/>
        <w:jc w:val="center"/>
        <w:rPr>
          <w:rFonts w:ascii="Arial" w:hAnsi="Arial" w:cs="Arial"/>
          <w:b/>
          <w:color w:val="17365D"/>
        </w:rPr>
      </w:pPr>
      <w:r w:rsidRPr="00BB4CD9">
        <w:rPr>
          <w:rFonts w:ascii="Arial" w:hAnsi="Arial" w:cs="Arial"/>
          <w:b/>
          <w:color w:val="17365D"/>
        </w:rPr>
        <w:t>(</w:t>
      </w:r>
      <w:r w:rsidR="00DB7399" w:rsidRPr="00BB4CD9">
        <w:rPr>
          <w:rFonts w:ascii="Arial" w:hAnsi="Arial" w:cs="Arial"/>
          <w:b/>
          <w:color w:val="17365D"/>
        </w:rPr>
        <w:t>Città Metropolitana</w:t>
      </w:r>
      <w:r w:rsidRPr="00BB4CD9">
        <w:rPr>
          <w:rFonts w:ascii="Arial" w:hAnsi="Arial" w:cs="Arial"/>
          <w:b/>
          <w:color w:val="17365D"/>
        </w:rPr>
        <w:t xml:space="preserve"> di Catania)</w:t>
      </w:r>
    </w:p>
    <w:p w:rsidR="001612F7" w:rsidRDefault="000149C7">
      <w:pPr>
        <w:tabs>
          <w:tab w:val="left" w:pos="360"/>
        </w:tabs>
        <w:ind w:left="363" w:hanging="902"/>
        <w:jc w:val="center"/>
        <w:rPr>
          <w:rFonts w:ascii="Arial" w:hAnsi="Arial" w:cs="Arial"/>
          <w:b/>
          <w:color w:val="0F243E"/>
          <w:sz w:val="20"/>
          <w:szCs w:val="20"/>
        </w:rPr>
      </w:pPr>
      <w:r w:rsidRPr="000149C7">
        <w:rPr>
          <w:rFonts w:ascii="Arial" w:hAnsi="Arial" w:cs="Arial"/>
          <w:b/>
          <w:color w:val="0F243E"/>
          <w:sz w:val="20"/>
          <w:szCs w:val="20"/>
        </w:rPr>
        <w:t xml:space="preserve">           SERVIZIO ELETTORALE</w:t>
      </w:r>
    </w:p>
    <w:p w:rsidR="00E97946" w:rsidRDefault="00E97946">
      <w:pPr>
        <w:tabs>
          <w:tab w:val="left" w:pos="360"/>
        </w:tabs>
        <w:ind w:left="363" w:hanging="902"/>
        <w:jc w:val="center"/>
        <w:rPr>
          <w:rFonts w:ascii="Arial" w:hAnsi="Arial" w:cs="Arial"/>
          <w:b/>
          <w:color w:val="0F243E"/>
          <w:sz w:val="20"/>
          <w:szCs w:val="20"/>
        </w:rPr>
      </w:pPr>
    </w:p>
    <w:p w:rsidR="00E97946" w:rsidRPr="000149C7" w:rsidRDefault="00E97946">
      <w:pPr>
        <w:tabs>
          <w:tab w:val="left" w:pos="360"/>
        </w:tabs>
        <w:ind w:left="363" w:hanging="902"/>
        <w:jc w:val="center"/>
        <w:rPr>
          <w:rFonts w:ascii="Arial" w:hAnsi="Arial" w:cs="Arial"/>
          <w:color w:val="0F243E"/>
          <w:sz w:val="20"/>
          <w:szCs w:val="20"/>
        </w:rPr>
      </w:pPr>
    </w:p>
    <w:p w:rsidR="00CD4FBE" w:rsidRDefault="00E97946">
      <w:pPr>
        <w:tabs>
          <w:tab w:val="left" w:pos="360"/>
        </w:tabs>
        <w:ind w:left="363" w:hanging="902"/>
        <w:jc w:val="center"/>
        <w:rPr>
          <w:rFonts w:ascii="Arial" w:hAnsi="Arial" w:cs="Arial"/>
          <w:b/>
          <w:color w:val="0F243E"/>
          <w:sz w:val="44"/>
          <w:szCs w:val="40"/>
        </w:rPr>
      </w:pPr>
      <w:r w:rsidRPr="00E97946">
        <w:rPr>
          <w:rFonts w:ascii="Arial" w:hAnsi="Arial" w:cs="Arial"/>
          <w:b/>
          <w:color w:val="0F243E"/>
          <w:sz w:val="44"/>
          <w:szCs w:val="40"/>
        </w:rPr>
        <w:t xml:space="preserve">AVVISO </w:t>
      </w:r>
    </w:p>
    <w:p w:rsidR="00E97946" w:rsidRDefault="00E97946">
      <w:pPr>
        <w:tabs>
          <w:tab w:val="left" w:pos="360"/>
        </w:tabs>
        <w:ind w:left="363" w:hanging="902"/>
        <w:jc w:val="center"/>
        <w:rPr>
          <w:rFonts w:ascii="Arial" w:hAnsi="Arial" w:cs="Arial"/>
          <w:b/>
          <w:color w:val="0F243E"/>
          <w:sz w:val="44"/>
          <w:szCs w:val="40"/>
        </w:rPr>
      </w:pPr>
    </w:p>
    <w:p w:rsidR="00E97946" w:rsidRPr="00E97946" w:rsidRDefault="00E97946">
      <w:pPr>
        <w:tabs>
          <w:tab w:val="left" w:pos="360"/>
        </w:tabs>
        <w:ind w:left="363" w:hanging="902"/>
        <w:jc w:val="center"/>
        <w:rPr>
          <w:rFonts w:ascii="Arial" w:hAnsi="Arial" w:cs="Arial"/>
          <w:b/>
          <w:color w:val="0F243E"/>
          <w:sz w:val="36"/>
          <w:szCs w:val="36"/>
        </w:rPr>
      </w:pPr>
      <w:r w:rsidRPr="00E97946">
        <w:rPr>
          <w:rFonts w:ascii="Arial" w:hAnsi="Arial" w:cs="Arial"/>
          <w:b/>
          <w:color w:val="0F243E"/>
          <w:sz w:val="36"/>
          <w:szCs w:val="36"/>
        </w:rPr>
        <w:t xml:space="preserve">ELEZIONI AMMINISTRATIVE DEL </w:t>
      </w:r>
      <w:r w:rsidR="00D06258">
        <w:rPr>
          <w:rFonts w:ascii="Arial" w:hAnsi="Arial" w:cs="Arial"/>
          <w:b/>
          <w:color w:val="0F243E"/>
          <w:sz w:val="36"/>
          <w:szCs w:val="36"/>
        </w:rPr>
        <w:t>24 e 25 maggio 2026</w:t>
      </w:r>
    </w:p>
    <w:p w:rsidR="00AA57D6" w:rsidRPr="00E97946" w:rsidRDefault="00AA57D6" w:rsidP="00AA57D6">
      <w:pPr>
        <w:autoSpaceDE w:val="0"/>
        <w:autoSpaceDN w:val="0"/>
        <w:adjustRightInd w:val="0"/>
        <w:rPr>
          <w:color w:val="632423"/>
          <w:sz w:val="36"/>
          <w:szCs w:val="36"/>
        </w:rPr>
      </w:pPr>
    </w:p>
    <w:p w:rsidR="001612F7" w:rsidRPr="00E97946" w:rsidRDefault="00E97946" w:rsidP="00E97946">
      <w:pPr>
        <w:jc w:val="center"/>
        <w:rPr>
          <w:b/>
          <w:sz w:val="32"/>
        </w:rPr>
      </w:pPr>
      <w:r w:rsidRPr="00E97946">
        <w:rPr>
          <w:b/>
          <w:sz w:val="32"/>
        </w:rPr>
        <w:t xml:space="preserve">ISCRIZIONE </w:t>
      </w:r>
      <w:proofErr w:type="spellStart"/>
      <w:r w:rsidRPr="00E97946">
        <w:rPr>
          <w:b/>
          <w:sz w:val="32"/>
        </w:rPr>
        <w:t>DI</w:t>
      </w:r>
      <w:proofErr w:type="spellEnd"/>
      <w:r w:rsidRPr="00E97946">
        <w:rPr>
          <w:b/>
          <w:sz w:val="32"/>
        </w:rPr>
        <w:t xml:space="preserve"> CITTADINI DELL'UNIONE EUROPEA (UE) NELLE LISTE ELETTORALI AGGIUNTE PER IL RINNOVO DEGLI ORGANI DEL COMUNE</w:t>
      </w:r>
    </w:p>
    <w:p w:rsidR="00E97946" w:rsidRPr="00E97946" w:rsidRDefault="00E97946" w:rsidP="00E97946">
      <w:pPr>
        <w:jc w:val="center"/>
        <w:rPr>
          <w:rFonts w:ascii="Arial" w:hAnsi="Arial" w:cs="Arial"/>
          <w:color w:val="0F243E"/>
          <w:sz w:val="28"/>
        </w:rPr>
      </w:pPr>
    </w:p>
    <w:p w:rsidR="00E97946" w:rsidRDefault="00E97946" w:rsidP="00766005">
      <w:pPr>
        <w:autoSpaceDE w:val="0"/>
        <w:autoSpaceDN w:val="0"/>
        <w:adjustRightInd w:val="0"/>
        <w:jc w:val="both"/>
      </w:pPr>
      <w:r>
        <w:t xml:space="preserve">I Cittadini appartenenti ad altri paesi dell’Unione Europea residenti in questo Comune possono partecipare all’Elezione diretta del Sindaco e del Consiglio Comunale nelle cui Liste Elettorali sono iscritti, secondo quanto disposto dal </w:t>
      </w:r>
      <w:proofErr w:type="spellStart"/>
      <w:r>
        <w:t>D.Lgs.</w:t>
      </w:r>
      <w:proofErr w:type="spellEnd"/>
      <w:r>
        <w:t xml:space="preserve"> N. 197/1996 in attuazione della Direttiva Comunitaria 90/80/CE. </w:t>
      </w:r>
    </w:p>
    <w:p w:rsidR="00E97946" w:rsidRDefault="00E97946" w:rsidP="00766005">
      <w:pPr>
        <w:autoSpaceDE w:val="0"/>
        <w:autoSpaceDN w:val="0"/>
        <w:adjustRightInd w:val="0"/>
        <w:jc w:val="both"/>
      </w:pPr>
      <w:r>
        <w:t xml:space="preserve">L’esercizio del diritto al voto è subordinata all’iscrizione nelle apposite Liste Elettorali aggiunte, previa presentazione di apposita domanda entro e non oltre il 40 esimo giorno antecedente la data delle Elezioni Amministrative in questione, ovvero entro il </w:t>
      </w:r>
      <w:r w:rsidR="00D06258">
        <w:rPr>
          <w:b/>
        </w:rPr>
        <w:t>14 aprile 2026</w:t>
      </w:r>
      <w:r>
        <w:t xml:space="preserve">. Tale termine è perentorio. </w:t>
      </w:r>
    </w:p>
    <w:p w:rsidR="00E97946" w:rsidRDefault="00E97946" w:rsidP="00766005">
      <w:pPr>
        <w:autoSpaceDE w:val="0"/>
        <w:autoSpaceDN w:val="0"/>
        <w:adjustRightInd w:val="0"/>
        <w:jc w:val="both"/>
      </w:pPr>
      <w:r>
        <w:t xml:space="preserve">Possono presentare domanda, compilando l’allegato al presente avviso, i cittadini maggiorenni in possesso dei diritti politici (ovvero che non abbiano riportato condanne penali che implichino la perdita del diritto elettorale) residenti nel Comune di </w:t>
      </w:r>
      <w:r w:rsidRPr="00E97946">
        <w:rPr>
          <w:b/>
        </w:rPr>
        <w:t>CALATABIANO.</w:t>
      </w:r>
    </w:p>
    <w:p w:rsidR="00031081" w:rsidRDefault="00E97946" w:rsidP="00E97946">
      <w:pPr>
        <w:autoSpaceDE w:val="0"/>
        <w:autoSpaceDN w:val="0"/>
        <w:adjustRightInd w:val="0"/>
        <w:jc w:val="both"/>
        <w:rPr>
          <w:sz w:val="28"/>
        </w:rPr>
      </w:pPr>
      <w:r>
        <w:t xml:space="preserve">Nella domanda oltre al nome e cognome, luogo e data di nascita dovranno essere espressamente dichiarati:  </w:t>
      </w:r>
      <w:r w:rsidRPr="00E97946">
        <w:rPr>
          <w:b/>
        </w:rPr>
        <w:t>la cittadinanza</w:t>
      </w:r>
      <w:r>
        <w:t xml:space="preserve">;  </w:t>
      </w:r>
      <w:r w:rsidRPr="00E97946">
        <w:rPr>
          <w:b/>
        </w:rPr>
        <w:t>l’attuale residenza nel Comune</w:t>
      </w:r>
      <w:r>
        <w:t xml:space="preserve">, </w:t>
      </w:r>
      <w:r w:rsidRPr="00E97946">
        <w:rPr>
          <w:b/>
        </w:rPr>
        <w:t>nonché l’indirizzo dello Stato d’origine</w:t>
      </w:r>
      <w:r>
        <w:t xml:space="preserve">;   </w:t>
      </w:r>
      <w:r w:rsidRPr="00E97946">
        <w:rPr>
          <w:b/>
        </w:rPr>
        <w:t>la richiesta di iscrizione nelle Liste Elettorali aggiunte</w:t>
      </w:r>
      <w:r>
        <w:t xml:space="preserve">;  </w:t>
      </w:r>
      <w:r w:rsidRPr="00031081">
        <w:t>il possesso dei diritti</w:t>
      </w:r>
      <w:r w:rsidRPr="00E97946">
        <w:rPr>
          <w:sz w:val="28"/>
        </w:rPr>
        <w:t xml:space="preserve"> </w:t>
      </w:r>
      <w:r w:rsidRPr="00031081">
        <w:t>politici</w:t>
      </w:r>
      <w:r w:rsidRPr="00E97946">
        <w:rPr>
          <w:sz w:val="28"/>
        </w:rPr>
        <w:t>.</w:t>
      </w:r>
    </w:p>
    <w:p w:rsidR="00BB4CD9" w:rsidRDefault="00E97946" w:rsidP="00E97946">
      <w:pPr>
        <w:autoSpaceDE w:val="0"/>
        <w:autoSpaceDN w:val="0"/>
        <w:adjustRightInd w:val="0"/>
        <w:jc w:val="both"/>
      </w:pPr>
      <w:r w:rsidRPr="00E97946">
        <w:rPr>
          <w:sz w:val="28"/>
        </w:rPr>
        <w:t xml:space="preserve"> </w:t>
      </w:r>
      <w:r>
        <w:t xml:space="preserve">Alla domanda dovrà essere allegata copia fotostatica di un documento di identità in corso di validità. </w:t>
      </w:r>
    </w:p>
    <w:p w:rsidR="00E97946" w:rsidRDefault="00E97946" w:rsidP="00E97946">
      <w:pPr>
        <w:autoSpaceDE w:val="0"/>
        <w:autoSpaceDN w:val="0"/>
        <w:adjustRightInd w:val="0"/>
        <w:jc w:val="both"/>
      </w:pPr>
    </w:p>
    <w:p w:rsidR="00E97946" w:rsidRPr="00BB4CD9" w:rsidRDefault="00E97946" w:rsidP="00E9794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F243E"/>
          <w:sz w:val="22"/>
          <w:szCs w:val="22"/>
        </w:rPr>
      </w:pPr>
    </w:p>
    <w:p w:rsidR="00C73D5B" w:rsidRDefault="00C73D5B" w:rsidP="00C73D5B">
      <w:pPr>
        <w:spacing w:line="360" w:lineRule="auto"/>
        <w:rPr>
          <w:rFonts w:ascii="Arial" w:hAnsi="Arial" w:cs="Arial"/>
          <w:i/>
          <w:color w:val="0F243E"/>
          <w:sz w:val="20"/>
          <w:szCs w:val="20"/>
        </w:rPr>
      </w:pPr>
      <w:r w:rsidRPr="001255D3">
        <w:rPr>
          <w:rFonts w:ascii="Arial" w:hAnsi="Arial" w:cs="Arial"/>
          <w:i/>
          <w:color w:val="0F243E"/>
          <w:sz w:val="20"/>
          <w:szCs w:val="20"/>
        </w:rPr>
        <w:t>D</w:t>
      </w:r>
      <w:r w:rsidR="00001CED" w:rsidRPr="001255D3">
        <w:rPr>
          <w:rFonts w:ascii="Arial" w:hAnsi="Arial" w:cs="Arial"/>
          <w:i/>
          <w:color w:val="0F243E"/>
          <w:sz w:val="20"/>
          <w:szCs w:val="20"/>
        </w:rPr>
        <w:t>ALLA RESIDENZA MUNICIPALE</w:t>
      </w:r>
      <w:r w:rsidRPr="001255D3">
        <w:rPr>
          <w:rFonts w:ascii="Arial" w:hAnsi="Arial" w:cs="Arial"/>
          <w:i/>
          <w:color w:val="0F243E"/>
          <w:sz w:val="20"/>
          <w:szCs w:val="20"/>
        </w:rPr>
        <w:t xml:space="preserve">, lì </w:t>
      </w:r>
      <w:r w:rsidR="00D06258">
        <w:rPr>
          <w:rFonts w:ascii="Arial" w:hAnsi="Arial" w:cs="Arial"/>
          <w:i/>
          <w:color w:val="0F243E"/>
          <w:sz w:val="20"/>
          <w:szCs w:val="20"/>
        </w:rPr>
        <w:t>09/04/2026</w:t>
      </w:r>
    </w:p>
    <w:p w:rsidR="00031081" w:rsidRPr="001255D3" w:rsidRDefault="00031081" w:rsidP="00C73D5B">
      <w:pPr>
        <w:spacing w:line="360" w:lineRule="auto"/>
        <w:rPr>
          <w:rFonts w:ascii="Arial" w:hAnsi="Arial" w:cs="Arial"/>
          <w:i/>
          <w:color w:val="0F243E"/>
          <w:sz w:val="20"/>
          <w:szCs w:val="20"/>
        </w:rPr>
      </w:pPr>
    </w:p>
    <w:p w:rsidR="00C73D5B" w:rsidRPr="009B4067" w:rsidRDefault="00D06258" w:rsidP="00AA303F">
      <w:pPr>
        <w:spacing w:line="276" w:lineRule="auto"/>
        <w:ind w:firstLine="900"/>
        <w:jc w:val="right"/>
        <w:rPr>
          <w:rFonts w:ascii="Arial" w:hAnsi="Arial" w:cs="Arial"/>
          <w:color w:val="0F243E"/>
          <w:sz w:val="22"/>
          <w:szCs w:val="22"/>
        </w:rPr>
      </w:pPr>
      <w:r>
        <w:rPr>
          <w:color w:val="0F243E"/>
          <w:sz w:val="22"/>
          <w:szCs w:val="22"/>
        </w:rPr>
        <w:t>IL COMMISSARIO STRAORDINARIO</w:t>
      </w:r>
    </w:p>
    <w:p w:rsidR="00AA303F" w:rsidRDefault="00D06258" w:rsidP="00AA303F">
      <w:pPr>
        <w:spacing w:line="276" w:lineRule="auto"/>
        <w:jc w:val="right"/>
        <w:rPr>
          <w:color w:val="0F243E"/>
          <w:sz w:val="20"/>
          <w:szCs w:val="20"/>
        </w:rPr>
      </w:pPr>
      <w:r>
        <w:rPr>
          <w:color w:val="0F243E"/>
          <w:sz w:val="20"/>
          <w:szCs w:val="20"/>
        </w:rPr>
        <w:t xml:space="preserve">Dott.ssa Rossana </w:t>
      </w:r>
      <w:proofErr w:type="spellStart"/>
      <w:r>
        <w:rPr>
          <w:color w:val="0F243E"/>
          <w:sz w:val="20"/>
          <w:szCs w:val="20"/>
        </w:rPr>
        <w:t>Manno</w:t>
      </w:r>
      <w:proofErr w:type="spellEnd"/>
    </w:p>
    <w:p w:rsidR="00AA303F" w:rsidRPr="00B174D6" w:rsidRDefault="00AA303F" w:rsidP="00AA303F">
      <w:pPr>
        <w:spacing w:line="276" w:lineRule="auto"/>
        <w:jc w:val="right"/>
        <w:rPr>
          <w:color w:val="0F243E"/>
          <w:sz w:val="20"/>
          <w:szCs w:val="20"/>
        </w:rPr>
      </w:pPr>
      <w:r w:rsidRPr="00C04FEB">
        <w:rPr>
          <w:color w:val="0F243E"/>
        </w:rPr>
        <w:t xml:space="preserve">Firma autografa omessa ai sensi Art. 3 del </w:t>
      </w:r>
      <w:proofErr w:type="spellStart"/>
      <w:r w:rsidRPr="00C04FEB">
        <w:rPr>
          <w:color w:val="0F243E"/>
        </w:rPr>
        <w:t>D.Lgs</w:t>
      </w:r>
      <w:proofErr w:type="spellEnd"/>
      <w:r w:rsidRPr="00C04FEB">
        <w:rPr>
          <w:color w:val="0F243E"/>
        </w:rPr>
        <w:t xml:space="preserve"> n. 39/1993</w:t>
      </w:r>
    </w:p>
    <w:sectPr w:rsidR="00AA303F" w:rsidRPr="00B174D6" w:rsidSect="004E0DEB">
      <w:pgSz w:w="11906" w:h="16838"/>
      <w:pgMar w:top="568" w:right="1274" w:bottom="1134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86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3F4BD2"/>
    <w:multiLevelType w:val="hybridMultilevel"/>
    <w:tmpl w:val="78EC6EB6"/>
    <w:lvl w:ilvl="0" w:tplc="A91AD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E013B"/>
    <w:multiLevelType w:val="hybridMultilevel"/>
    <w:tmpl w:val="A7585FA4"/>
    <w:lvl w:ilvl="0" w:tplc="FB466EC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C567D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62A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2E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C633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7CAE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6EB1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F89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E2C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7D6406"/>
    <w:multiLevelType w:val="hybridMultilevel"/>
    <w:tmpl w:val="853E2608"/>
    <w:lvl w:ilvl="0" w:tplc="06F89E4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AEC04DD"/>
    <w:multiLevelType w:val="hybridMultilevel"/>
    <w:tmpl w:val="01127346"/>
    <w:lvl w:ilvl="0" w:tplc="A7A4ADC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4E8A9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EE0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4AD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F47F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BC79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6C2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1C91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E16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BB1BCC"/>
    <w:multiLevelType w:val="hybridMultilevel"/>
    <w:tmpl w:val="3BDAADA0"/>
    <w:lvl w:ilvl="0" w:tplc="0410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007E56"/>
    <w:multiLevelType w:val="hybridMultilevel"/>
    <w:tmpl w:val="0D2A7DEE"/>
    <w:lvl w:ilvl="0" w:tplc="700024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116B9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946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505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96D5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0C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4C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D8FF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80B6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A66DC8"/>
    <w:rsid w:val="0000065F"/>
    <w:rsid w:val="00001CED"/>
    <w:rsid w:val="00012C4A"/>
    <w:rsid w:val="000149C7"/>
    <w:rsid w:val="00020CF2"/>
    <w:rsid w:val="00022601"/>
    <w:rsid w:val="00031081"/>
    <w:rsid w:val="000750E8"/>
    <w:rsid w:val="000A2A76"/>
    <w:rsid w:val="000C10E5"/>
    <w:rsid w:val="000D3995"/>
    <w:rsid w:val="000D3CCB"/>
    <w:rsid w:val="000E463D"/>
    <w:rsid w:val="00106B4A"/>
    <w:rsid w:val="0011501D"/>
    <w:rsid w:val="001255D3"/>
    <w:rsid w:val="0013486B"/>
    <w:rsid w:val="001612F7"/>
    <w:rsid w:val="001D542C"/>
    <w:rsid w:val="001F1650"/>
    <w:rsid w:val="002051E2"/>
    <w:rsid w:val="0028722C"/>
    <w:rsid w:val="00292A3E"/>
    <w:rsid w:val="0029702D"/>
    <w:rsid w:val="002B4935"/>
    <w:rsid w:val="002C1DA1"/>
    <w:rsid w:val="002C27B7"/>
    <w:rsid w:val="002D35ED"/>
    <w:rsid w:val="002E36B8"/>
    <w:rsid w:val="00324146"/>
    <w:rsid w:val="00333201"/>
    <w:rsid w:val="00333586"/>
    <w:rsid w:val="00363290"/>
    <w:rsid w:val="0039178C"/>
    <w:rsid w:val="003A2F27"/>
    <w:rsid w:val="003F147C"/>
    <w:rsid w:val="004304D4"/>
    <w:rsid w:val="00491B03"/>
    <w:rsid w:val="004973CC"/>
    <w:rsid w:val="004E0DEB"/>
    <w:rsid w:val="004F0D46"/>
    <w:rsid w:val="00513C08"/>
    <w:rsid w:val="00517724"/>
    <w:rsid w:val="00560672"/>
    <w:rsid w:val="0059121D"/>
    <w:rsid w:val="005A0E21"/>
    <w:rsid w:val="005D2FC6"/>
    <w:rsid w:val="00630166"/>
    <w:rsid w:val="006356CA"/>
    <w:rsid w:val="0068439F"/>
    <w:rsid w:val="00693AC5"/>
    <w:rsid w:val="006C4086"/>
    <w:rsid w:val="006C510F"/>
    <w:rsid w:val="006C5801"/>
    <w:rsid w:val="007131BA"/>
    <w:rsid w:val="007405B4"/>
    <w:rsid w:val="0074501D"/>
    <w:rsid w:val="00766005"/>
    <w:rsid w:val="00766665"/>
    <w:rsid w:val="00787A16"/>
    <w:rsid w:val="007F15AB"/>
    <w:rsid w:val="00885AB7"/>
    <w:rsid w:val="008A7CD1"/>
    <w:rsid w:val="009033B9"/>
    <w:rsid w:val="009061E7"/>
    <w:rsid w:val="00910E90"/>
    <w:rsid w:val="00926018"/>
    <w:rsid w:val="009B4067"/>
    <w:rsid w:val="009C751C"/>
    <w:rsid w:val="009E7DB2"/>
    <w:rsid w:val="00A31FA5"/>
    <w:rsid w:val="00A42EF9"/>
    <w:rsid w:val="00A66DC8"/>
    <w:rsid w:val="00A7454B"/>
    <w:rsid w:val="00AA303F"/>
    <w:rsid w:val="00AA41DA"/>
    <w:rsid w:val="00AA556B"/>
    <w:rsid w:val="00AA57D6"/>
    <w:rsid w:val="00AB0C2C"/>
    <w:rsid w:val="00B16D3C"/>
    <w:rsid w:val="00B26C8F"/>
    <w:rsid w:val="00B64BDE"/>
    <w:rsid w:val="00B657BF"/>
    <w:rsid w:val="00B7641D"/>
    <w:rsid w:val="00B97834"/>
    <w:rsid w:val="00BA5D2E"/>
    <w:rsid w:val="00BB16D2"/>
    <w:rsid w:val="00BB4CD9"/>
    <w:rsid w:val="00C03175"/>
    <w:rsid w:val="00C15DB6"/>
    <w:rsid w:val="00C5706D"/>
    <w:rsid w:val="00C73D5B"/>
    <w:rsid w:val="00CB6189"/>
    <w:rsid w:val="00CD4FBE"/>
    <w:rsid w:val="00D06258"/>
    <w:rsid w:val="00D21F65"/>
    <w:rsid w:val="00D371C0"/>
    <w:rsid w:val="00D75669"/>
    <w:rsid w:val="00D9359B"/>
    <w:rsid w:val="00DA4A2E"/>
    <w:rsid w:val="00DB7399"/>
    <w:rsid w:val="00DD4384"/>
    <w:rsid w:val="00DD6A49"/>
    <w:rsid w:val="00DF067F"/>
    <w:rsid w:val="00DF47DD"/>
    <w:rsid w:val="00E15C28"/>
    <w:rsid w:val="00E21A85"/>
    <w:rsid w:val="00E22E4C"/>
    <w:rsid w:val="00E34A69"/>
    <w:rsid w:val="00E57653"/>
    <w:rsid w:val="00E97946"/>
    <w:rsid w:val="00EB3CE1"/>
    <w:rsid w:val="00EC109E"/>
    <w:rsid w:val="00ED6F7D"/>
    <w:rsid w:val="00EE4DA0"/>
    <w:rsid w:val="00EE6AD1"/>
    <w:rsid w:val="00F120E4"/>
    <w:rsid w:val="00F4341D"/>
    <w:rsid w:val="00F477AC"/>
    <w:rsid w:val="00F53B9C"/>
    <w:rsid w:val="00F67C49"/>
    <w:rsid w:val="00F7754B"/>
    <w:rsid w:val="00FB00BB"/>
    <w:rsid w:val="00FF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6F7D"/>
    <w:rPr>
      <w:sz w:val="24"/>
      <w:szCs w:val="24"/>
    </w:rPr>
  </w:style>
  <w:style w:type="paragraph" w:styleId="Titolo1">
    <w:name w:val="heading 1"/>
    <w:basedOn w:val="Normale"/>
    <w:next w:val="Normale"/>
    <w:qFormat/>
    <w:rsid w:val="00ED6F7D"/>
    <w:pPr>
      <w:keepNext/>
      <w:jc w:val="right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rsid w:val="00ED6F7D"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D6F7D"/>
    <w:pPr>
      <w:keepNext/>
      <w:jc w:val="center"/>
      <w:outlineLvl w:val="2"/>
    </w:pPr>
    <w:rPr>
      <w:sz w:val="40"/>
    </w:rPr>
  </w:style>
  <w:style w:type="paragraph" w:styleId="Titolo4">
    <w:name w:val="heading 4"/>
    <w:basedOn w:val="Normale"/>
    <w:next w:val="Normale"/>
    <w:qFormat/>
    <w:rsid w:val="00ED6F7D"/>
    <w:pPr>
      <w:keepNext/>
      <w:jc w:val="center"/>
      <w:outlineLvl w:val="3"/>
    </w:pPr>
    <w:rPr>
      <w:sz w:val="32"/>
      <w:szCs w:val="20"/>
    </w:rPr>
  </w:style>
  <w:style w:type="paragraph" w:styleId="Titolo5">
    <w:name w:val="heading 5"/>
    <w:basedOn w:val="Normale"/>
    <w:next w:val="Normale"/>
    <w:qFormat/>
    <w:rsid w:val="00ED6F7D"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ED6F7D"/>
    <w:pPr>
      <w:keepNext/>
      <w:ind w:left="708" w:firstLine="708"/>
      <w:jc w:val="center"/>
      <w:outlineLvl w:val="5"/>
    </w:pPr>
    <w:rPr>
      <w:sz w:val="32"/>
      <w:szCs w:val="20"/>
    </w:rPr>
  </w:style>
  <w:style w:type="paragraph" w:styleId="Titolo7">
    <w:name w:val="heading 7"/>
    <w:basedOn w:val="Normale"/>
    <w:next w:val="Normale"/>
    <w:qFormat/>
    <w:rsid w:val="00ED6F7D"/>
    <w:pPr>
      <w:keepNext/>
      <w:outlineLvl w:val="6"/>
    </w:pPr>
    <w:rPr>
      <w:sz w:val="28"/>
      <w:szCs w:val="20"/>
    </w:rPr>
  </w:style>
  <w:style w:type="paragraph" w:styleId="Titolo8">
    <w:name w:val="heading 8"/>
    <w:basedOn w:val="Normale"/>
    <w:next w:val="Normale"/>
    <w:qFormat/>
    <w:rsid w:val="00ED6F7D"/>
    <w:pPr>
      <w:keepNext/>
      <w:outlineLvl w:val="7"/>
    </w:pPr>
    <w:rPr>
      <w:sz w:val="40"/>
      <w:szCs w:val="20"/>
    </w:rPr>
  </w:style>
  <w:style w:type="paragraph" w:styleId="Titolo9">
    <w:name w:val="heading 9"/>
    <w:basedOn w:val="Normale"/>
    <w:next w:val="Normale"/>
    <w:qFormat/>
    <w:rsid w:val="00ED6F7D"/>
    <w:pPr>
      <w:keepNext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D6F7D"/>
    <w:pPr>
      <w:jc w:val="center"/>
    </w:pPr>
    <w:rPr>
      <w:sz w:val="40"/>
    </w:rPr>
  </w:style>
  <w:style w:type="paragraph" w:styleId="Rientrocorpodeltesto">
    <w:name w:val="Body Text Indent"/>
    <w:basedOn w:val="Normale"/>
    <w:rsid w:val="00ED6F7D"/>
    <w:pPr>
      <w:spacing w:line="480" w:lineRule="auto"/>
      <w:ind w:firstLine="708"/>
    </w:pPr>
  </w:style>
  <w:style w:type="paragraph" w:styleId="Corpodeltesto">
    <w:name w:val="Body Text"/>
    <w:basedOn w:val="Normale"/>
    <w:rsid w:val="00ED6F7D"/>
    <w:pPr>
      <w:spacing w:line="480" w:lineRule="auto"/>
    </w:pPr>
    <w:rPr>
      <w:sz w:val="28"/>
    </w:rPr>
  </w:style>
  <w:style w:type="character" w:styleId="Collegamentoipertestuale">
    <w:name w:val="Hyperlink"/>
    <w:rsid w:val="00ED6F7D"/>
    <w:rPr>
      <w:color w:val="0000FF"/>
      <w:u w:val="single"/>
    </w:rPr>
  </w:style>
  <w:style w:type="paragraph" w:styleId="Corpodeltesto2">
    <w:name w:val="Body Text 2"/>
    <w:basedOn w:val="Normale"/>
    <w:rsid w:val="00ED6F7D"/>
    <w:pPr>
      <w:jc w:val="both"/>
    </w:pPr>
  </w:style>
  <w:style w:type="paragraph" w:styleId="Testofumetto">
    <w:name w:val="Balloon Text"/>
    <w:basedOn w:val="Normale"/>
    <w:semiHidden/>
    <w:rsid w:val="00ED6F7D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ED6F7D"/>
    <w:pPr>
      <w:spacing w:line="360" w:lineRule="auto"/>
      <w:ind w:left="360" w:firstLine="540"/>
    </w:pPr>
    <w:rPr>
      <w:sz w:val="28"/>
    </w:rPr>
  </w:style>
  <w:style w:type="paragraph" w:styleId="Paragrafoelenco">
    <w:name w:val="List Paragraph"/>
    <w:basedOn w:val="Normale"/>
    <w:uiPriority w:val="34"/>
    <w:qFormat/>
    <w:rsid w:val="002051E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CALATABIANO</vt:lpstr>
    </vt:vector>
  </TitlesOfParts>
  <Company>Hewlett-Packard Company</Company>
  <LinksUpToDate>false</LinksUpToDate>
  <CharactersWithSpaces>1700</CharactersWithSpaces>
  <SharedDoc>false</SharedDoc>
  <HLinks>
    <vt:vector size="6" baseType="variant">
      <vt:variant>
        <vt:i4>1638434</vt:i4>
      </vt:variant>
      <vt:variant>
        <vt:i4>0</vt:i4>
      </vt:variant>
      <vt:variant>
        <vt:i4>0</vt:i4>
      </vt:variant>
      <vt:variant>
        <vt:i4>5</vt:i4>
      </vt:variant>
      <vt:variant>
        <vt:lpwstr>mailto:elettorale@comune.calatabiano.ct.it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CALATABIANO</dc:title>
  <dc:creator>Comune di Calatabiano</dc:creator>
  <cp:lastModifiedBy>Comune Calatabiano</cp:lastModifiedBy>
  <cp:revision>3</cp:revision>
  <cp:lastPrinted>2026-04-09T08:02:00Z</cp:lastPrinted>
  <dcterms:created xsi:type="dcterms:W3CDTF">2026-03-26T12:10:00Z</dcterms:created>
  <dcterms:modified xsi:type="dcterms:W3CDTF">2026-04-09T08:02:00Z</dcterms:modified>
</cp:coreProperties>
</file>